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AA8C" w14:textId="77777777" w:rsidR="00D56DB8" w:rsidRPr="00BE64F8" w:rsidRDefault="00D56DB8" w:rsidP="00D56DB8">
      <w:pPr>
        <w:widowControl w:val="0"/>
        <w:spacing w:before="29" w:after="0" w:line="240" w:lineRule="auto"/>
        <w:jc w:val="center"/>
        <w:rPr>
          <w:rFonts w:ascii="Arial Narrow" w:eastAsia="Arial Narrow" w:hAnsi="Arial Narrow" w:cs="Arial Narrow"/>
          <w:b/>
          <w:kern w:val="0"/>
          <w:sz w:val="40"/>
          <w:szCs w:val="40"/>
          <w:lang w:val="en-US"/>
          <w14:ligatures w14:val="none"/>
        </w:rPr>
      </w:pPr>
      <w:r w:rsidRPr="00BE64F8">
        <w:rPr>
          <w:rFonts w:ascii="Arial Narrow" w:eastAsia="Arial Narrow" w:hAnsi="Arial Narrow" w:cs="Arial Narrow"/>
          <w:b/>
          <w:spacing w:val="-2"/>
          <w:kern w:val="0"/>
          <w:sz w:val="40"/>
          <w:szCs w:val="4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b/>
          <w:kern w:val="0"/>
          <w:sz w:val="40"/>
          <w:szCs w:val="40"/>
          <w:lang w:val="en-US"/>
          <w14:ligatures w14:val="none"/>
        </w:rPr>
        <w:t>ЪЛ</w:t>
      </w:r>
      <w:r w:rsidRPr="00BE64F8">
        <w:rPr>
          <w:rFonts w:ascii="Arial Narrow" w:eastAsia="Arial Narrow" w:hAnsi="Arial Narrow" w:cs="Arial Narrow"/>
          <w:b/>
          <w:spacing w:val="-2"/>
          <w:kern w:val="0"/>
          <w:sz w:val="40"/>
          <w:szCs w:val="40"/>
          <w:lang w:val="en-US"/>
          <w14:ligatures w14:val="none"/>
        </w:rPr>
        <w:t>НО</w:t>
      </w:r>
      <w:r w:rsidRPr="00BE64F8">
        <w:rPr>
          <w:rFonts w:ascii="Arial Narrow" w:eastAsia="Arial Narrow" w:hAnsi="Arial Narrow" w:cs="Arial Narrow"/>
          <w:b/>
          <w:spacing w:val="-1"/>
          <w:kern w:val="0"/>
          <w:sz w:val="40"/>
          <w:szCs w:val="40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b/>
          <w:spacing w:val="-2"/>
          <w:kern w:val="0"/>
          <w:sz w:val="40"/>
          <w:szCs w:val="4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b/>
          <w:kern w:val="0"/>
          <w:sz w:val="40"/>
          <w:szCs w:val="40"/>
          <w:lang w:val="en-US"/>
          <w14:ligatures w14:val="none"/>
        </w:rPr>
        <w:t>Щ</w:t>
      </w:r>
      <w:r w:rsidRPr="00BE64F8">
        <w:rPr>
          <w:rFonts w:ascii="Arial Narrow" w:eastAsia="Arial Narrow" w:hAnsi="Arial Narrow" w:cs="Arial Narrow"/>
          <w:b/>
          <w:spacing w:val="-2"/>
          <w:kern w:val="0"/>
          <w:sz w:val="40"/>
          <w:szCs w:val="40"/>
          <w:lang w:val="en-US"/>
          <w14:ligatures w14:val="none"/>
        </w:rPr>
        <w:t>НО</w:t>
      </w:r>
      <w:r w:rsidRPr="00BE64F8">
        <w:rPr>
          <w:rFonts w:ascii="Arial Narrow" w:eastAsia="Arial Narrow" w:hAnsi="Arial Narrow" w:cs="Arial Narrow"/>
          <w:b/>
          <w:spacing w:val="-1"/>
          <w:kern w:val="0"/>
          <w:sz w:val="40"/>
          <w:szCs w:val="40"/>
          <w:lang w:val="en-US"/>
          <w14:ligatures w14:val="none"/>
        </w:rPr>
        <w:t>-</w:t>
      </w:r>
      <w:r w:rsidRPr="00BE64F8">
        <w:rPr>
          <w:rFonts w:ascii="Arial Narrow" w:eastAsia="Arial Narrow" w:hAnsi="Arial Narrow" w:cs="Arial Narrow"/>
          <w:b/>
          <w:spacing w:val="-2"/>
          <w:kern w:val="0"/>
          <w:sz w:val="40"/>
          <w:szCs w:val="4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b/>
          <w:kern w:val="0"/>
          <w:sz w:val="40"/>
          <w:szCs w:val="40"/>
          <w:lang w:val="en-US"/>
          <w14:ligatures w14:val="none"/>
        </w:rPr>
        <w:t>БР</w:t>
      </w:r>
      <w:r w:rsidRPr="00BE64F8">
        <w:rPr>
          <w:rFonts w:ascii="Arial Narrow" w:eastAsia="Arial Narrow" w:hAnsi="Arial Narrow" w:cs="Arial Narrow"/>
          <w:b/>
          <w:spacing w:val="-2"/>
          <w:kern w:val="0"/>
          <w:sz w:val="40"/>
          <w:szCs w:val="40"/>
          <w:lang w:val="en-US"/>
          <w14:ligatures w14:val="none"/>
        </w:rPr>
        <w:t>АЗ</w:t>
      </w:r>
      <w:r w:rsidRPr="00BE64F8">
        <w:rPr>
          <w:rFonts w:ascii="Arial Narrow" w:eastAsia="Arial Narrow" w:hAnsi="Arial Narrow" w:cs="Arial Narrow"/>
          <w:b/>
          <w:kern w:val="0"/>
          <w:sz w:val="40"/>
          <w:szCs w:val="40"/>
          <w:lang w:val="en-US"/>
          <w14:ligatures w14:val="none"/>
        </w:rPr>
        <w:t>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56DB8" w:rsidRPr="00BE64F8" w14:paraId="5D6C928C" w14:textId="77777777" w:rsidTr="002866CD">
        <w:tc>
          <w:tcPr>
            <w:tcW w:w="9210" w:type="dxa"/>
          </w:tcPr>
          <w:p w14:paraId="4C9A7AF9" w14:textId="77777777" w:rsidR="00D56DB8" w:rsidRPr="00BE64F8" w:rsidRDefault="00D56DB8" w:rsidP="002866CD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64F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В случай на акционер юридическо лице</w:t>
            </w:r>
          </w:p>
        </w:tc>
      </w:tr>
      <w:tr w:rsidR="00D56DB8" w:rsidRPr="00BE64F8" w14:paraId="702B1A12" w14:textId="77777777" w:rsidTr="002866CD">
        <w:tc>
          <w:tcPr>
            <w:tcW w:w="9210" w:type="dxa"/>
          </w:tcPr>
          <w:p w14:paraId="293EFAE0" w14:textId="77777777" w:rsidR="00D56DB8" w:rsidRPr="00BE64F8" w:rsidRDefault="00D56DB8" w:rsidP="002866CD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color w:val="000000"/>
                <w:kern w:val="0"/>
                <w:lang w:val="ru-RU"/>
                <w14:ligatures w14:val="none"/>
              </w:rPr>
            </w:pP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Подписаният, 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…………………</w:t>
            </w:r>
            <w:r w:rsidRPr="00BE64F8">
              <w:rPr>
                <w:rFonts w:ascii="Arial Narrow" w:hAnsi="Arial Narrow"/>
                <w:kern w:val="0"/>
                <w14:ligatures w14:val="none"/>
              </w:rPr>
              <w:t>……………………..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……</w:t>
            </w:r>
            <w:r w:rsidRPr="00BE64F8">
              <w:rPr>
                <w:rFonts w:ascii="Arial Narrow" w:hAnsi="Arial Narrow"/>
                <w:kern w:val="0"/>
                <w14:ligatures w14:val="none"/>
              </w:rPr>
              <w:t>……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…</w:t>
            </w: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, ЕГН ..........................., притежаващ 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документ за самоличност</w:t>
            </w: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. № ......................., издаден на .................... г. от ...................., с адрес: гр. ..............., ул. ........................................№ ...., ет.........., ап.........., в качеството 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м</w:t>
            </w: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и на 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представляващ …………</w:t>
            </w:r>
            <w:r w:rsidRPr="00BE64F8">
              <w:rPr>
                <w:rFonts w:ascii="Arial Narrow" w:hAnsi="Arial Narrow"/>
                <w:kern w:val="0"/>
                <w14:ligatures w14:val="none"/>
              </w:rPr>
              <w:t>…………………………….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…………, със седалище и адрес на управление </w:t>
            </w:r>
            <w:r w:rsidRPr="00BE64F8">
              <w:rPr>
                <w:rFonts w:ascii="Arial Narrow" w:hAnsi="Arial Narrow"/>
                <w:kern w:val="0"/>
                <w14:ligatures w14:val="none"/>
              </w:rPr>
              <w:t>гр.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………………………, ул……………</w:t>
            </w:r>
            <w:r w:rsidRPr="00BE64F8">
              <w:rPr>
                <w:rFonts w:ascii="Arial Narrow" w:hAnsi="Arial Narrow"/>
                <w:kern w:val="0"/>
                <w14:ligatures w14:val="none"/>
              </w:rPr>
              <w:t>……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….№…</w:t>
            </w:r>
            <w:r w:rsidRPr="00BE64F8">
              <w:rPr>
                <w:rFonts w:ascii="Arial Narrow" w:hAnsi="Arial Narrow"/>
                <w:kern w:val="0"/>
                <w14:ligatures w14:val="none"/>
              </w:rPr>
              <w:t>…..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, ет……., ЕИК …………….., - акционер, </w:t>
            </w: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BE64F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>„</w:t>
            </w:r>
            <w:r w:rsidRPr="00BE64F8">
              <w:rPr>
                <w:rFonts w:ascii="Arial Narrow" w:hAnsi="Arial Narrow"/>
                <w:b/>
                <w:bCs/>
                <w:color w:val="000000"/>
                <w:kern w:val="0"/>
                <w14:ligatures w14:val="none"/>
              </w:rPr>
              <w:t>КАУЧУК</w:t>
            </w:r>
            <w:r w:rsidRPr="00BE64F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>” АД - гр.</w:t>
            </w:r>
            <w:r w:rsidRPr="00BE64F8">
              <w:rPr>
                <w:rFonts w:ascii="Arial Narrow" w:hAnsi="Arial Narrow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r w:rsidRPr="00BE64F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>София,</w:t>
            </w: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</w:t>
            </w:r>
            <w:r w:rsidRPr="00BE64F8">
              <w:rPr>
                <w:rFonts w:ascii="Arial Narrow" w:eastAsia="Arial Narrow" w:hAnsi="Arial Narrow" w:cs="Arial Narrow"/>
                <w:kern w:val="0"/>
                <w:lang w:val="en-US"/>
                <w14:ligatures w14:val="none"/>
              </w:rPr>
              <w:t>ЕИК</w:t>
            </w:r>
            <w:r w:rsidRPr="00BE64F8">
              <w:rPr>
                <w:rFonts w:ascii="Arial Narrow" w:eastAsia="Arial Narrow" w:hAnsi="Arial Narrow" w:cs="Arial Narrow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BE64F8">
              <w:rPr>
                <w:rFonts w:ascii="Arial Narrow" w:eastAsia="Arial Narrow" w:hAnsi="Arial Narrow" w:cs="Arial Narrow"/>
                <w:kern w:val="0"/>
                <w:lang w:val="en-US"/>
                <w14:ligatures w14:val="none"/>
              </w:rPr>
              <w:t>8</w:t>
            </w:r>
            <w:r w:rsidRPr="00BE64F8">
              <w:rPr>
                <w:rFonts w:ascii="Arial Narrow" w:eastAsia="Arial Narrow" w:hAnsi="Arial Narrow" w:cs="Arial Narrow"/>
                <w:spacing w:val="-2"/>
                <w:kern w:val="0"/>
                <w:lang w:val="en-US"/>
                <w14:ligatures w14:val="none"/>
              </w:rPr>
              <w:t>2</w:t>
            </w:r>
            <w:r w:rsidRPr="00BE64F8">
              <w:rPr>
                <w:rFonts w:ascii="Arial Narrow" w:eastAsia="Arial Narrow" w:hAnsi="Arial Narrow" w:cs="Arial Narrow"/>
                <w:kern w:val="0"/>
                <w:lang w:val="en-US"/>
                <w14:ligatures w14:val="none"/>
              </w:rPr>
              <w:t>2</w:t>
            </w:r>
            <w:r w:rsidRPr="00BE64F8">
              <w:rPr>
                <w:rFonts w:ascii="Arial Narrow" w:eastAsia="Arial Narrow" w:hAnsi="Arial Narrow" w:cs="Arial Narrow"/>
                <w:spacing w:val="-2"/>
                <w:kern w:val="0"/>
                <w:lang w:val="en-US"/>
                <w14:ligatures w14:val="none"/>
              </w:rPr>
              <w:t>1</w:t>
            </w:r>
            <w:r w:rsidRPr="00BE64F8">
              <w:rPr>
                <w:rFonts w:ascii="Arial Narrow" w:eastAsia="Arial Narrow" w:hAnsi="Arial Narrow" w:cs="Arial Narrow"/>
                <w:kern w:val="0"/>
                <w:lang w:val="en-US"/>
                <w14:ligatures w14:val="none"/>
              </w:rPr>
              <w:t>05</w:t>
            </w:r>
            <w:r w:rsidRPr="00BE64F8">
              <w:rPr>
                <w:rFonts w:ascii="Arial Narrow" w:eastAsia="Arial Narrow" w:hAnsi="Arial Narrow" w:cs="Arial Narrow"/>
                <w:spacing w:val="-2"/>
                <w:kern w:val="0"/>
                <w:lang w:val="en-US"/>
                <w14:ligatures w14:val="none"/>
              </w:rPr>
              <w:t>37</w:t>
            </w:r>
            <w:r w:rsidRPr="00BE64F8">
              <w:rPr>
                <w:rFonts w:ascii="Arial Narrow" w:eastAsia="Arial Narrow" w:hAnsi="Arial Narrow" w:cs="Arial Narrow"/>
                <w:kern w:val="0"/>
                <w:lang w:val="en-US"/>
                <w14:ligatures w14:val="none"/>
              </w:rPr>
              <w:t>8</w:t>
            </w:r>
            <w:r w:rsidRPr="00BE64F8">
              <w:rPr>
                <w:rFonts w:ascii="Arial Narrow" w:eastAsia="Arial Narrow" w:hAnsi="Arial Narrow" w:cs="Arial Narrow"/>
                <w:kern w:val="0"/>
                <w14:ligatures w14:val="none"/>
              </w:rPr>
              <w:t xml:space="preserve">, </w:t>
            </w: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>на основание чл. 226 от ТЗ във връзка с чл. 116, ал. 1 от Закона за публично предлагане на ценни книжа</w:t>
            </w:r>
          </w:p>
        </w:tc>
      </w:tr>
    </w:tbl>
    <w:p w14:paraId="4094154E" w14:textId="77777777" w:rsidR="00D56DB8" w:rsidRPr="00BE64F8" w:rsidRDefault="00D56DB8" w:rsidP="00D56DB8">
      <w:pPr>
        <w:spacing w:after="0" w:line="360" w:lineRule="auto"/>
        <w:ind w:right="11"/>
        <w:rPr>
          <w:rFonts w:ascii="Arial Narrow" w:eastAsia="Times New Roman" w:hAnsi="Arial Narrow" w:cs="Times New Roman"/>
          <w:b/>
          <w:bCs/>
          <w:color w:val="000000"/>
          <w:kern w:val="0"/>
          <w:lang w:val="en-US"/>
          <w14:ligatures w14:val="none"/>
        </w:rPr>
      </w:pPr>
      <w:r w:rsidRPr="00BE64F8">
        <w:rPr>
          <w:rFonts w:ascii="Arial Narrow" w:eastAsia="Times New Roman" w:hAnsi="Arial Narrow" w:cs="Times New Roman"/>
          <w:b/>
          <w:bCs/>
          <w:color w:val="000000"/>
          <w:kern w:val="0"/>
          <w:lang w:val="en-US"/>
          <w14:ligatures w14:val="none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56DB8" w:rsidRPr="00BE64F8" w14:paraId="4C615672" w14:textId="77777777" w:rsidTr="002866CD">
        <w:tc>
          <w:tcPr>
            <w:tcW w:w="9210" w:type="dxa"/>
          </w:tcPr>
          <w:p w14:paraId="0C02396A" w14:textId="77777777" w:rsidR="00D56DB8" w:rsidRPr="00BE64F8" w:rsidRDefault="00D56DB8" w:rsidP="002866CD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64F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В случай на акционер физическо лице</w:t>
            </w:r>
          </w:p>
        </w:tc>
      </w:tr>
      <w:tr w:rsidR="00D56DB8" w:rsidRPr="00BE64F8" w14:paraId="68ADC201" w14:textId="77777777" w:rsidTr="002866CD">
        <w:tc>
          <w:tcPr>
            <w:tcW w:w="9210" w:type="dxa"/>
          </w:tcPr>
          <w:p w14:paraId="4D3E436E" w14:textId="77777777" w:rsidR="00D56DB8" w:rsidRPr="00BE64F8" w:rsidRDefault="00D56DB8" w:rsidP="002866CD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color w:val="000000"/>
                <w:kern w:val="0"/>
                <w:lang w:val="ru-RU"/>
                <w14:ligatures w14:val="none"/>
              </w:rPr>
            </w:pP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Подписаният, 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…………………</w:t>
            </w:r>
            <w:r w:rsidRPr="00BE64F8">
              <w:rPr>
                <w:rFonts w:ascii="Arial Narrow" w:hAnsi="Arial Narrow"/>
                <w:kern w:val="0"/>
                <w14:ligatures w14:val="none"/>
              </w:rPr>
              <w:t>………………………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……</w:t>
            </w:r>
            <w:r w:rsidRPr="00BE64F8">
              <w:rPr>
                <w:rFonts w:ascii="Arial Narrow" w:hAnsi="Arial Narrow"/>
                <w:kern w:val="0"/>
                <w14:ligatures w14:val="none"/>
              </w:rPr>
              <w:t>..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…</w:t>
            </w: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, ЕГН ........................., притежаващ 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документ за самоличност</w:t>
            </w: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. № ......................., издаден на .................... г. от ...................., с адрес: гр. ..............., ул. ......................................№ ...., ет.........., ап.........., в качеството ми на 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акционер, </w:t>
            </w: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BE64F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>„</w:t>
            </w:r>
            <w:r w:rsidRPr="00BE64F8">
              <w:rPr>
                <w:rFonts w:ascii="Arial Narrow" w:hAnsi="Arial Narrow"/>
                <w:b/>
                <w:bCs/>
                <w:color w:val="000000"/>
                <w:kern w:val="0"/>
                <w14:ligatures w14:val="none"/>
              </w:rPr>
              <w:t>КАУЧУК</w:t>
            </w:r>
            <w:r w:rsidRPr="00BE64F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>” АД - гр.</w:t>
            </w:r>
            <w:r w:rsidRPr="00BE64F8">
              <w:rPr>
                <w:rFonts w:ascii="Arial Narrow" w:hAnsi="Arial Narrow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r w:rsidRPr="00BE64F8">
              <w:rPr>
                <w:rFonts w:ascii="Arial Narrow" w:hAnsi="Arial Narrow"/>
                <w:b/>
                <w:bCs/>
                <w:color w:val="000000"/>
                <w:kern w:val="0"/>
                <w:lang w:val="en-US"/>
                <w14:ligatures w14:val="none"/>
              </w:rPr>
              <w:t>София,</w:t>
            </w: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 </w:t>
            </w:r>
            <w:r w:rsidRPr="00BE64F8">
              <w:rPr>
                <w:rFonts w:ascii="Arial Narrow" w:eastAsia="Arial Narrow" w:hAnsi="Arial Narrow" w:cs="Arial Narrow"/>
                <w:kern w:val="0"/>
                <w:lang w:val="en-US"/>
                <w14:ligatures w14:val="none"/>
              </w:rPr>
              <w:t>ЕИК</w:t>
            </w:r>
            <w:r w:rsidRPr="00BE64F8">
              <w:rPr>
                <w:rFonts w:ascii="Arial Narrow" w:eastAsia="Arial Narrow" w:hAnsi="Arial Narrow" w:cs="Arial Narrow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BE64F8">
              <w:rPr>
                <w:rFonts w:ascii="Arial Narrow" w:eastAsia="Arial Narrow" w:hAnsi="Arial Narrow" w:cs="Arial Narrow"/>
                <w:kern w:val="0"/>
                <w:lang w:val="en-US"/>
                <w14:ligatures w14:val="none"/>
              </w:rPr>
              <w:t>8</w:t>
            </w:r>
            <w:r w:rsidRPr="00BE64F8">
              <w:rPr>
                <w:rFonts w:ascii="Arial Narrow" w:eastAsia="Arial Narrow" w:hAnsi="Arial Narrow" w:cs="Arial Narrow"/>
                <w:spacing w:val="-2"/>
                <w:kern w:val="0"/>
                <w:lang w:val="en-US"/>
                <w14:ligatures w14:val="none"/>
              </w:rPr>
              <w:t>2</w:t>
            </w:r>
            <w:r w:rsidRPr="00BE64F8">
              <w:rPr>
                <w:rFonts w:ascii="Arial Narrow" w:eastAsia="Arial Narrow" w:hAnsi="Arial Narrow" w:cs="Arial Narrow"/>
                <w:kern w:val="0"/>
                <w:lang w:val="en-US"/>
                <w14:ligatures w14:val="none"/>
              </w:rPr>
              <w:t>2</w:t>
            </w:r>
            <w:r w:rsidRPr="00BE64F8">
              <w:rPr>
                <w:rFonts w:ascii="Arial Narrow" w:eastAsia="Arial Narrow" w:hAnsi="Arial Narrow" w:cs="Arial Narrow"/>
                <w:spacing w:val="-2"/>
                <w:kern w:val="0"/>
                <w:lang w:val="en-US"/>
                <w14:ligatures w14:val="none"/>
              </w:rPr>
              <w:t>1</w:t>
            </w:r>
            <w:r w:rsidRPr="00BE64F8">
              <w:rPr>
                <w:rFonts w:ascii="Arial Narrow" w:eastAsia="Arial Narrow" w:hAnsi="Arial Narrow" w:cs="Arial Narrow"/>
                <w:kern w:val="0"/>
                <w:lang w:val="en-US"/>
                <w14:ligatures w14:val="none"/>
              </w:rPr>
              <w:t>05</w:t>
            </w:r>
            <w:r w:rsidRPr="00BE64F8">
              <w:rPr>
                <w:rFonts w:ascii="Arial Narrow" w:eastAsia="Arial Narrow" w:hAnsi="Arial Narrow" w:cs="Arial Narrow"/>
                <w:spacing w:val="-2"/>
                <w:kern w:val="0"/>
                <w:lang w:val="en-US"/>
                <w14:ligatures w14:val="none"/>
              </w:rPr>
              <w:t>37</w:t>
            </w:r>
            <w:r w:rsidRPr="00BE64F8">
              <w:rPr>
                <w:rFonts w:ascii="Arial Narrow" w:eastAsia="Arial Narrow" w:hAnsi="Arial Narrow" w:cs="Arial Narrow"/>
                <w:kern w:val="0"/>
                <w:lang w:val="en-US"/>
                <w14:ligatures w14:val="none"/>
              </w:rPr>
              <w:t>8</w:t>
            </w: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14:paraId="6CF8818B" w14:textId="77777777" w:rsidR="00D56DB8" w:rsidRPr="00BE64F8" w:rsidRDefault="00D56DB8" w:rsidP="00D56DB8">
      <w:pPr>
        <w:widowControl w:val="0"/>
        <w:spacing w:after="0" w:line="240" w:lineRule="auto"/>
        <w:jc w:val="center"/>
        <w:rPr>
          <w:rFonts w:ascii="Arial Narrow" w:hAnsi="Arial Narrow"/>
          <w:b/>
          <w:color w:val="000000"/>
          <w:kern w:val="0"/>
          <w:lang w:val="en-US"/>
          <w14:ligatures w14:val="none"/>
        </w:rPr>
      </w:pPr>
    </w:p>
    <w:p w14:paraId="148EA1E4" w14:textId="77777777" w:rsidR="00D56DB8" w:rsidRPr="00BE64F8" w:rsidRDefault="00D56DB8" w:rsidP="00D56DB8">
      <w:pPr>
        <w:widowControl w:val="0"/>
        <w:spacing w:after="0" w:line="360" w:lineRule="auto"/>
        <w:ind w:left="-900" w:right="294"/>
        <w:outlineLvl w:val="0"/>
        <w:rPr>
          <w:rFonts w:ascii="Arial Narrow" w:eastAsia="Arial Narrow" w:hAnsi="Arial Narrow"/>
          <w:b/>
          <w:bCs/>
          <w:i/>
          <w:color w:val="000000"/>
          <w:kern w:val="0"/>
          <w:lang w:val="en-US"/>
          <w14:ligatures w14:val="none"/>
        </w:rPr>
      </w:pPr>
      <w:r w:rsidRPr="00BE64F8">
        <w:rPr>
          <w:rFonts w:ascii="Arial Narrow" w:eastAsia="Arial Narrow" w:hAnsi="Arial Narrow"/>
          <w:b/>
          <w:bCs/>
          <w:i/>
          <w:color w:val="000000"/>
          <w:kern w:val="0"/>
          <w:lang w:val="en-US"/>
          <w14:ligatures w14:val="none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56DB8" w:rsidRPr="00BE64F8" w14:paraId="0292F27E" w14:textId="77777777" w:rsidTr="002866CD">
        <w:tc>
          <w:tcPr>
            <w:tcW w:w="9210" w:type="dxa"/>
          </w:tcPr>
          <w:p w14:paraId="3EE56CFD" w14:textId="77777777" w:rsidR="00D56DB8" w:rsidRPr="00BE64F8" w:rsidRDefault="00D56DB8" w:rsidP="002866CD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64F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В случай на пълномощник  физическо лице</w:t>
            </w:r>
          </w:p>
        </w:tc>
      </w:tr>
      <w:tr w:rsidR="00D56DB8" w:rsidRPr="00BE64F8" w14:paraId="33A0E3FB" w14:textId="77777777" w:rsidTr="002866CD">
        <w:tc>
          <w:tcPr>
            <w:tcW w:w="9210" w:type="dxa"/>
          </w:tcPr>
          <w:p w14:paraId="5A6D7150" w14:textId="77777777" w:rsidR="00D56DB8" w:rsidRPr="00BE64F8" w:rsidRDefault="00D56DB8" w:rsidP="002866CD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b/>
                <w:color w:val="000000"/>
                <w:kern w:val="0"/>
                <w:lang w:val="ru-RU"/>
                <w14:ligatures w14:val="none"/>
              </w:rPr>
            </w:pP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……………………</w:t>
            </w:r>
            <w:r w:rsidRPr="00BE64F8">
              <w:rPr>
                <w:rFonts w:ascii="Arial Narrow" w:hAnsi="Arial Narrow"/>
                <w:kern w:val="0"/>
                <w14:ligatures w14:val="none"/>
              </w:rPr>
              <w:t>…………………………….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…, ЕГН ………………………, л.к. № ……………., издадена от МВР ………… на .......................г., с адрес:…………….., ул…………………, №….., ет. ………, ап…………</w:t>
            </w:r>
          </w:p>
        </w:tc>
      </w:tr>
    </w:tbl>
    <w:p w14:paraId="3E56DD77" w14:textId="77777777" w:rsidR="00D56DB8" w:rsidRPr="00BE64F8" w:rsidRDefault="00D56DB8" w:rsidP="00D56DB8">
      <w:pPr>
        <w:widowControl w:val="0"/>
        <w:spacing w:after="0" w:line="240" w:lineRule="auto"/>
        <w:ind w:right="294"/>
        <w:jc w:val="both"/>
        <w:rPr>
          <w:rFonts w:ascii="Arial Narrow" w:hAnsi="Arial Narrow"/>
          <w:color w:val="000000"/>
          <w:kern w:val="0"/>
          <w:lang w:val="ru-RU"/>
          <w14:ligatures w14:val="none"/>
        </w:rPr>
      </w:pPr>
      <w:r w:rsidRPr="00BE64F8">
        <w:rPr>
          <w:rFonts w:ascii="Arial Narrow" w:hAnsi="Arial Narrow"/>
          <w:color w:val="000000"/>
          <w:kern w:val="0"/>
          <w:lang w:val="ru-RU"/>
          <w14:ligatures w14:val="none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56DB8" w:rsidRPr="00BE64F8" w14:paraId="778073BF" w14:textId="77777777" w:rsidTr="002866CD">
        <w:tc>
          <w:tcPr>
            <w:tcW w:w="9210" w:type="dxa"/>
          </w:tcPr>
          <w:p w14:paraId="257AEA6F" w14:textId="77777777" w:rsidR="00D56DB8" w:rsidRPr="00BE64F8" w:rsidRDefault="00D56DB8" w:rsidP="002866CD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E64F8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В случай на пълномощник  юридическо лице</w:t>
            </w:r>
          </w:p>
        </w:tc>
      </w:tr>
      <w:tr w:rsidR="00D56DB8" w:rsidRPr="00BE64F8" w14:paraId="19F71F20" w14:textId="77777777" w:rsidTr="002866CD">
        <w:tc>
          <w:tcPr>
            <w:tcW w:w="9210" w:type="dxa"/>
          </w:tcPr>
          <w:p w14:paraId="15E554E9" w14:textId="77777777" w:rsidR="00D56DB8" w:rsidRPr="00BE64F8" w:rsidRDefault="00D56DB8" w:rsidP="002866CD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b/>
                <w:color w:val="000000"/>
                <w:kern w:val="0"/>
                <w:lang w:val="ru-RU"/>
                <w14:ligatures w14:val="none"/>
              </w:rPr>
            </w:pP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…………………</w:t>
            </w:r>
            <w:r w:rsidRPr="00BE64F8">
              <w:rPr>
                <w:rFonts w:ascii="Arial Narrow" w:hAnsi="Arial Narrow"/>
                <w:kern w:val="0"/>
                <w14:ligatures w14:val="none"/>
              </w:rPr>
              <w:t>……………………………..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 xml:space="preserve">…, със седалище и адрес на управление </w:t>
            </w:r>
            <w:r w:rsidRPr="00BE64F8">
              <w:rPr>
                <w:rFonts w:ascii="Arial Narrow" w:hAnsi="Arial Narrow"/>
                <w:kern w:val="0"/>
                <w14:ligatures w14:val="none"/>
              </w:rPr>
              <w:t>гр.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………………, ул……………….№</w:t>
            </w:r>
            <w:r w:rsidRPr="00BE64F8">
              <w:rPr>
                <w:rFonts w:ascii="Arial Narrow" w:hAnsi="Arial Narrow"/>
                <w:kern w:val="0"/>
                <w14:ligatures w14:val="none"/>
              </w:rPr>
              <w:t>…..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., ет……., ЕИК …………….., представлявано от …………………</w:t>
            </w:r>
            <w:r w:rsidRPr="00BE64F8">
              <w:rPr>
                <w:rFonts w:ascii="Arial Narrow" w:hAnsi="Arial Narrow"/>
                <w:kern w:val="0"/>
                <w14:ligatures w14:val="none"/>
              </w:rPr>
              <w:t>………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………</w:t>
            </w: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 xml:space="preserve">, ЕГН ....................., притежаващ </w:t>
            </w:r>
            <w:r w:rsidRPr="00BE64F8">
              <w:rPr>
                <w:rFonts w:ascii="Arial Narrow" w:hAnsi="Arial Narrow"/>
                <w:kern w:val="0"/>
                <w:lang w:val="en-US"/>
                <w14:ligatures w14:val="none"/>
              </w:rPr>
              <w:t>документ за самоличност</w:t>
            </w:r>
            <w:r w:rsidRPr="00BE64F8">
              <w:rPr>
                <w:rFonts w:ascii="Arial Narrow" w:hAnsi="Arial Narrow"/>
                <w:kern w:val="0"/>
                <w:lang w:val="ru-RU"/>
                <w14:ligatures w14:val="none"/>
              </w:rPr>
              <w:t>. № ......................., издаден на .................... г. от ...................., с адрес: гр. ..............., ул. ..............................№ ...., ет.........., ап..........</w:t>
            </w:r>
          </w:p>
        </w:tc>
      </w:tr>
    </w:tbl>
    <w:p w14:paraId="3871D61B" w14:textId="77777777" w:rsidR="00D56DB8" w:rsidRPr="00BE64F8" w:rsidRDefault="00D56DB8" w:rsidP="00D56DB8">
      <w:pPr>
        <w:widowControl w:val="0"/>
        <w:spacing w:before="8" w:after="0" w:line="110" w:lineRule="exact"/>
        <w:rPr>
          <w:rFonts w:ascii="Arial Narrow" w:hAnsi="Arial Narrow"/>
          <w:kern w:val="0"/>
          <w:lang w:val="en-US"/>
          <w14:ligatures w14:val="none"/>
        </w:rPr>
      </w:pPr>
    </w:p>
    <w:p w14:paraId="022FAE97" w14:textId="3695F4D5" w:rsidR="00D56DB8" w:rsidRPr="00BE64F8" w:rsidRDefault="00D56DB8" w:rsidP="00D56DB8">
      <w:pPr>
        <w:widowControl w:val="0"/>
        <w:spacing w:after="0" w:line="240" w:lineRule="auto"/>
        <w:ind w:left="111" w:right="122"/>
        <w:jc w:val="both"/>
        <w:rPr>
          <w:rFonts w:ascii="Arial Narrow" w:eastAsia="Arial Narrow" w:hAnsi="Arial Narrow" w:cs="Arial Narrow"/>
          <w:kern w:val="0"/>
          <w:lang w:val="en-US"/>
          <w14:ligatures w14:val="none"/>
        </w:rPr>
      </w:pPr>
      <w:r w:rsidRPr="00BE64F8">
        <w:rPr>
          <w:rFonts w:ascii="Arial Narrow" w:eastAsia="Arial Narrow" w:hAnsi="Arial Narrow" w:cs="Arial Narrow"/>
          <w:kern w:val="0"/>
          <w14:ligatures w14:val="none"/>
        </w:rPr>
        <w:t>Д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13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13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дс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вл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я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ва</w:t>
      </w:r>
      <w:r w:rsidRPr="00BE64F8">
        <w:rPr>
          <w:rFonts w:ascii="Arial Narrow" w:eastAsia="Arial Narrow" w:hAnsi="Arial Narrow" w:cs="Arial Narrow"/>
          <w:spacing w:val="1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в </w:t>
      </w:r>
      <w:r w:rsidRPr="00BE64F8">
        <w:rPr>
          <w:rFonts w:ascii="Arial Narrow" w:eastAsia="Arial Narrow" w:hAnsi="Arial Narrow" w:cs="Arial Narrow"/>
          <w:spacing w:val="45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ка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ч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ес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о  </w:t>
      </w:r>
      <w:r w:rsidRPr="00BE64F8">
        <w:rPr>
          <w:rFonts w:ascii="Arial Narrow" w:eastAsia="Arial Narrow" w:hAnsi="Arial Narrow" w:cs="Arial Narrow"/>
          <w:spacing w:val="45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и  </w:t>
      </w:r>
      <w:r w:rsidRPr="00BE64F8">
        <w:rPr>
          <w:rFonts w:ascii="Arial Narrow" w:eastAsia="Arial Narrow" w:hAnsi="Arial Narrow" w:cs="Arial Narrow"/>
          <w:spacing w:val="46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а  </w:t>
      </w:r>
      <w:r w:rsidRPr="00BE64F8">
        <w:rPr>
          <w:rFonts w:ascii="Arial Narrow" w:eastAsia="Arial Narrow" w:hAnsi="Arial Narrow" w:cs="Arial Narrow"/>
          <w:spacing w:val="48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акц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ер / </w:t>
      </w:r>
      <w:r w:rsidRPr="00BE64F8">
        <w:rPr>
          <w:rFonts w:ascii="Arial Narrow" w:eastAsia="Arial Narrow" w:hAnsi="Arial Narrow" w:cs="Arial Narrow"/>
          <w:kern w:val="0"/>
          <w14:ligatures w14:val="none"/>
        </w:rPr>
        <w:t>да представлява управляваното от мен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43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ю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рид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ческо  </w:t>
      </w:r>
      <w:r w:rsidRPr="00BE64F8">
        <w:rPr>
          <w:rFonts w:ascii="Arial Narrow" w:eastAsia="Arial Narrow" w:hAnsi="Arial Narrow" w:cs="Arial Narrow"/>
          <w:spacing w:val="45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ли</w:t>
      </w:r>
      <w:r w:rsidRPr="00BE64F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ц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kern w:val="0"/>
          <w14:ligatures w14:val="none"/>
        </w:rPr>
        <w:t xml:space="preserve"> -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акцио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р 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1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13"/>
          <w:kern w:val="0"/>
          <w14:ligatures w14:val="none"/>
        </w:rPr>
        <w:t xml:space="preserve">редовно годишно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Об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13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с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ъб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ра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ие</w:t>
      </w:r>
      <w:r w:rsidRPr="00BE64F8">
        <w:rPr>
          <w:rFonts w:ascii="Arial Narrow" w:eastAsia="Arial Narrow" w:hAnsi="Arial Narrow" w:cs="Arial Narrow"/>
          <w:spacing w:val="13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1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акц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ер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1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13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„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К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ау</w:t>
      </w:r>
      <w:r w:rsidRPr="00BE64F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ч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ук“</w:t>
      </w:r>
      <w:r w:rsidRPr="00BE64F8">
        <w:rPr>
          <w:rFonts w:ascii="Arial Narrow" w:eastAsia="Arial Narrow" w:hAnsi="Arial Narrow" w:cs="Arial Narrow"/>
          <w:b/>
          <w:bCs/>
          <w:spacing w:val="12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АД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14:ligatures w14:val="none"/>
        </w:rPr>
        <w:t>,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ЕИК</w:t>
      </w:r>
      <w:r w:rsidRPr="00BE64F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8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2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2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1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05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37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8, кое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8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8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с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8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ве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д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8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6"/>
          <w:kern w:val="0"/>
          <w:lang w:val="en-US"/>
          <w14:ligatures w14:val="none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kern w:val="0"/>
          <w14:ligatures w14:val="none"/>
        </w:rPr>
        <w:t>30</w:t>
      </w:r>
      <w:r w:rsidRPr="00BE64F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.06.202</w:t>
      </w:r>
      <w:r>
        <w:rPr>
          <w:rFonts w:ascii="Arial Narrow" w:eastAsia="Arial Narrow" w:hAnsi="Arial Narrow" w:cs="Arial Narrow"/>
          <w:b/>
          <w:spacing w:val="-2"/>
          <w:kern w:val="0"/>
          <w14:ligatures w14:val="none"/>
        </w:rPr>
        <w:t>6</w:t>
      </w:r>
      <w:r w:rsidRPr="00BE64F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 xml:space="preserve"> г.</w:t>
      </w:r>
      <w:r w:rsidRPr="00BE64F8">
        <w:rPr>
          <w:rFonts w:ascii="Arial Narrow" w:eastAsia="Arial Narrow" w:hAnsi="Arial Narrow" w:cs="Arial Narrow"/>
          <w:b/>
          <w:spacing w:val="5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 xml:space="preserve">от 15:00 часа (източноевропейско стандартно време EET = UTC+3)/12:00ч (координирано универсално време UTC), на адреса на управление на дружеството </w:t>
      </w:r>
      <w:r>
        <w:rPr>
          <w:rFonts w:ascii="Arial Narrow" w:eastAsia="Arial Narrow" w:hAnsi="Arial Narrow" w:cs="Arial Narrow"/>
          <w:b/>
          <w:spacing w:val="-2"/>
          <w:kern w:val="0"/>
          <w14:ligatures w14:val="none"/>
        </w:rPr>
        <w:t xml:space="preserve">в </w:t>
      </w:r>
      <w:r w:rsidRPr="00BE64F8">
        <w:rPr>
          <w:rFonts w:ascii="Arial Narrow" w:eastAsia="Arial Narrow" w:hAnsi="Arial Narrow" w:cs="Arial Narrow"/>
          <w:b/>
          <w:spacing w:val="-2"/>
          <w:kern w:val="0"/>
          <w:lang w:val="en-US"/>
          <w14:ligatures w14:val="none"/>
        </w:rPr>
        <w:t>гр. София 1000, район Средец, бул. Витоша № 39, ет. 3, ап. 5,</w:t>
      </w:r>
      <w:r w:rsidRPr="00BE64F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b/>
          <w:kern w:val="0"/>
          <w14:ligatures w14:val="none"/>
        </w:rPr>
        <w:t xml:space="preserve">с уникален идентификационен код на събитието </w:t>
      </w:r>
      <w:r>
        <w:rPr>
          <w:rFonts w:ascii="Arial Narrow" w:eastAsia="Arial Narrow" w:hAnsi="Arial Narrow" w:cs="Arial Narrow"/>
          <w:b/>
          <w:kern w:val="0"/>
          <w14:ligatures w14:val="none"/>
        </w:rPr>
        <w:t>–</w:t>
      </w:r>
      <w:r w:rsidRPr="00BE64F8">
        <w:rPr>
          <w:rFonts w:ascii="Arial Narrow" w:eastAsia="Arial Narrow" w:hAnsi="Arial Narrow" w:cs="Arial Narrow"/>
          <w:b/>
          <w:kern w:val="0"/>
          <w14:ligatures w14:val="none"/>
        </w:rPr>
        <w:t xml:space="preserve"> KAU</w:t>
      </w:r>
      <w:r>
        <w:rPr>
          <w:rFonts w:ascii="Arial Narrow" w:eastAsia="Arial Narrow" w:hAnsi="Arial Narrow" w:cs="Arial Narrow"/>
          <w:b/>
          <w:kern w:val="0"/>
          <w14:ligatures w14:val="none"/>
        </w:rPr>
        <w:t>30</w:t>
      </w:r>
      <w:r w:rsidRPr="00BE64F8">
        <w:rPr>
          <w:rFonts w:ascii="Arial Narrow" w:eastAsia="Arial Narrow" w:hAnsi="Arial Narrow" w:cs="Arial Narrow"/>
          <w:b/>
          <w:kern w:val="0"/>
          <w14:ligatures w14:val="none"/>
        </w:rPr>
        <w:t>06202</w:t>
      </w:r>
      <w:r>
        <w:rPr>
          <w:rFonts w:ascii="Arial Narrow" w:eastAsia="Arial Narrow" w:hAnsi="Arial Narrow" w:cs="Arial Narrow"/>
          <w:b/>
          <w:kern w:val="0"/>
          <w14:ligatures w14:val="none"/>
        </w:rPr>
        <w:t>6</w:t>
      </w:r>
      <w:r w:rsidRPr="00BE64F8">
        <w:rPr>
          <w:rFonts w:ascii="Arial Narrow" w:eastAsia="Arial Narrow" w:hAnsi="Arial Narrow" w:cs="Arial Narrow"/>
          <w:b/>
          <w:kern w:val="0"/>
          <w14:ligatures w14:val="none"/>
        </w:rPr>
        <w:t xml:space="preserve">RGOSA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5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да</w:t>
      </w:r>
      <w:r w:rsidRPr="00BE64F8">
        <w:rPr>
          <w:rFonts w:ascii="Arial Narrow" w:eastAsia="Arial Narrow" w:hAnsi="Arial Narrow" w:cs="Arial Narrow"/>
          <w:spacing w:val="6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гла</w:t>
      </w:r>
      <w:r w:rsidRPr="00BE64F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с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ува</w:t>
      </w:r>
      <w:r w:rsidRPr="00BE64F8">
        <w:rPr>
          <w:rFonts w:ascii="Arial Narrow" w:eastAsia="Arial Narrow" w:hAnsi="Arial Narrow" w:cs="Arial Narrow"/>
          <w:spacing w:val="8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с</w:t>
      </w:r>
      <w:r w:rsidRPr="00BE64F8">
        <w:rPr>
          <w:rFonts w:ascii="Arial Narrow" w:eastAsia="Arial Narrow" w:hAnsi="Arial Narrow" w:cs="Arial Narrow"/>
          <w:spacing w:val="5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всич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к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8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еж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ва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5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от</w:t>
      </w:r>
      <w:r w:rsidRPr="00BE64F8">
        <w:rPr>
          <w:rFonts w:ascii="Arial Narrow" w:eastAsia="Arial Narrow" w:hAnsi="Arial Narrow" w:cs="Arial Narrow"/>
          <w:spacing w:val="6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ен</w:t>
      </w:r>
      <w:r w:rsidRPr="00BE64F8">
        <w:rPr>
          <w:rFonts w:ascii="Arial Narrow" w:eastAsia="Arial Narrow" w:hAnsi="Arial Narrow" w:cs="Arial Narrow"/>
          <w:spacing w:val="6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6"/>
          <w:kern w:val="0"/>
          <w14:ligatures w14:val="none"/>
        </w:rPr>
        <w:t>/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ри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еж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ва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5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от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редс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вл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я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ва</w:t>
      </w:r>
      <w:r w:rsidRPr="00BE64F8">
        <w:rPr>
          <w:rFonts w:ascii="Arial Narrow" w:eastAsia="Arial Narrow" w:hAnsi="Arial Narrow" w:cs="Arial Narrow"/>
          <w:spacing w:val="-4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29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ен</w:t>
      </w:r>
      <w:r w:rsidRPr="00BE64F8">
        <w:rPr>
          <w:rFonts w:ascii="Arial Narrow" w:eastAsia="Arial Narrow" w:hAnsi="Arial Narrow" w:cs="Arial Narrow"/>
          <w:spacing w:val="28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ю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ридическо</w:t>
      </w:r>
      <w:r w:rsidRPr="00BE64F8">
        <w:rPr>
          <w:rFonts w:ascii="Arial Narrow" w:eastAsia="Arial Narrow" w:hAnsi="Arial Narrow" w:cs="Arial Narrow"/>
          <w:spacing w:val="29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ли</w:t>
      </w:r>
      <w:r w:rsidRPr="00BE64F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ц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……</w:t>
      </w:r>
      <w:r w:rsidRPr="00BE64F8">
        <w:rPr>
          <w:rFonts w:ascii="Arial Narrow" w:eastAsia="Arial Narrow" w:hAnsi="Arial Narrow" w:cs="Arial Narrow"/>
          <w:kern w:val="0"/>
          <w14:ligatures w14:val="none"/>
        </w:rPr>
        <w:t>…………………</w:t>
      </w:r>
      <w:r w:rsidRPr="00BE64F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b/>
          <w:spacing w:val="-1"/>
          <w:kern w:val="0"/>
          <w:lang w:val="en-US"/>
          <w14:ligatures w14:val="none"/>
        </w:rPr>
        <w:t>(</w:t>
      </w:r>
      <w:r w:rsidRPr="00BE64F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>………………</w:t>
      </w:r>
      <w:r w:rsidRPr="00BE64F8">
        <w:rPr>
          <w:rFonts w:ascii="Arial Narrow" w:eastAsia="Arial Narrow" w:hAnsi="Arial Narrow" w:cs="Arial Narrow"/>
          <w:b/>
          <w:kern w:val="0"/>
          <w14:ligatures w14:val="none"/>
        </w:rPr>
        <w:t>…………</w:t>
      </w:r>
      <w:r w:rsidRPr="00BE64F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>……………</w:t>
      </w:r>
      <w:r w:rsidRPr="00BE64F8">
        <w:rPr>
          <w:rFonts w:ascii="Arial Narrow" w:eastAsia="Arial Narrow" w:hAnsi="Arial Narrow" w:cs="Arial Narrow"/>
          <w:b/>
          <w:kern w:val="0"/>
          <w14:ligatures w14:val="none"/>
        </w:rPr>
        <w:t>..</w:t>
      </w:r>
      <w:r w:rsidRPr="00BE64F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>.)</w:t>
      </w:r>
      <w:r w:rsidRPr="00BE64F8">
        <w:rPr>
          <w:rFonts w:ascii="Arial Narrow" w:eastAsia="Arial Narrow" w:hAnsi="Arial Narrow" w:cs="Arial Narrow"/>
          <w:b/>
          <w:spacing w:val="28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>броя</w:t>
      </w:r>
      <w:r w:rsidRPr="00BE64F8">
        <w:rPr>
          <w:rFonts w:ascii="Arial Narrow" w:eastAsia="Arial Narrow" w:hAnsi="Arial Narrow" w:cs="Arial Narrow"/>
          <w:b/>
          <w:spacing w:val="27"/>
          <w:kern w:val="0"/>
          <w:lang w:val="en-US"/>
          <w14:ligatures w14:val="none"/>
        </w:rPr>
        <w:t xml:space="preserve"> </w:t>
      </w:r>
      <w:r w:rsidRPr="00BE64F8">
        <w:rPr>
          <w:rFonts w:ascii="Arial Narrow" w:hAnsi="Arial Narrow"/>
          <w:b/>
          <w:kern w:val="0"/>
          <w:lang w:val="ru-RU"/>
          <w14:ligatures w14:val="none"/>
        </w:rPr>
        <w:t>поименни, безналични</w:t>
      </w:r>
      <w:r w:rsidRPr="00BE64F8">
        <w:rPr>
          <w:rFonts w:ascii="Arial Narrow" w:hAnsi="Arial Narrow"/>
          <w:kern w:val="0"/>
          <w:lang w:val="ru-RU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>акции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,</w:t>
      </w:r>
      <w:r w:rsidRPr="00BE64F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о 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очк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5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spacing w:val="52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д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ев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ия</w:t>
      </w:r>
      <w:r w:rsidRPr="00BE64F8">
        <w:rPr>
          <w:rFonts w:ascii="Arial Narrow" w:eastAsia="Arial Narrow" w:hAnsi="Arial Narrow" w:cs="Arial Narrow"/>
          <w:spacing w:val="5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ред</w:t>
      </w:r>
      <w:r w:rsidRPr="00BE64F8">
        <w:rPr>
          <w:rFonts w:ascii="Arial Narrow" w:eastAsia="Arial Narrow" w:hAnsi="Arial Narrow" w:cs="Arial Narrow"/>
          <w:spacing w:val="48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lastRenderedPageBreak/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52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С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А,</w:t>
      </w:r>
      <w:r w:rsidRPr="00BE64F8">
        <w:rPr>
          <w:rFonts w:ascii="Arial Narrow" w:eastAsia="Arial Narrow" w:hAnsi="Arial Narrow" w:cs="Arial Narrow"/>
          <w:spacing w:val="5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об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я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вен</w:t>
      </w:r>
      <w:r w:rsidRPr="00BE64F8">
        <w:rPr>
          <w:rFonts w:ascii="Arial Narrow" w:eastAsia="Arial Narrow" w:hAnsi="Arial Narrow" w:cs="Arial Narrow"/>
          <w:spacing w:val="5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spacing w:val="5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Тъ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рг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вския</w:t>
      </w:r>
      <w:r w:rsidRPr="00BE64F8">
        <w:rPr>
          <w:rFonts w:ascii="Arial Narrow" w:eastAsia="Arial Narrow" w:hAnsi="Arial Narrow" w:cs="Arial Narrow"/>
          <w:spacing w:val="5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регис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</w:t>
      </w:r>
      <w:r w:rsidRPr="00BE64F8">
        <w:rPr>
          <w:rFonts w:ascii="Arial Narrow" w:eastAsia="Arial Narrow" w:hAnsi="Arial Narrow" w:cs="Arial Narrow"/>
          <w:spacing w:val="52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к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spacing w:val="49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Аге</w:t>
      </w:r>
      <w:r w:rsidRPr="00BE64F8">
        <w:rPr>
          <w:rFonts w:ascii="Arial Narrow" w:eastAsia="Arial Narrow" w:hAnsi="Arial Narrow" w:cs="Arial Narrow"/>
          <w:spacing w:val="-4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ция</w:t>
      </w:r>
      <w:r w:rsidRPr="00BE64F8">
        <w:rPr>
          <w:rFonts w:ascii="Arial Narrow" w:eastAsia="Arial Narrow" w:hAnsi="Arial Narrow" w:cs="Arial Narrow"/>
          <w:spacing w:val="5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52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исва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я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а,</w:t>
      </w:r>
      <w:r w:rsidRPr="00BE64F8">
        <w:rPr>
          <w:rFonts w:ascii="Arial Narrow" w:eastAsia="Arial Narrow" w:hAnsi="Arial Narrow" w:cs="Arial Narrow"/>
          <w:spacing w:val="5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 и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о:</w:t>
      </w:r>
    </w:p>
    <w:p w14:paraId="7A499617" w14:textId="77777777" w:rsidR="00D56DB8" w:rsidRPr="00BE64F8" w:rsidRDefault="00D56DB8" w:rsidP="00D56DB8">
      <w:pPr>
        <w:widowControl w:val="0"/>
        <w:spacing w:before="4" w:after="0" w:line="190" w:lineRule="exact"/>
        <w:rPr>
          <w:rFonts w:ascii="Arial Narrow" w:hAnsi="Arial Narrow"/>
          <w:kern w:val="0"/>
          <w14:ligatures w14:val="none"/>
        </w:rPr>
      </w:pPr>
    </w:p>
    <w:p w14:paraId="740FFC3F" w14:textId="77777777" w:rsidR="00D56DB8" w:rsidRPr="00BE64F8" w:rsidRDefault="00D56DB8" w:rsidP="00D56DB8">
      <w:pPr>
        <w:widowControl w:val="0"/>
        <w:spacing w:before="4" w:after="0" w:line="190" w:lineRule="exact"/>
        <w:rPr>
          <w:rFonts w:ascii="Arial Narrow" w:hAnsi="Arial Narrow"/>
          <w:kern w:val="0"/>
          <w14:ligatures w14:val="none"/>
        </w:rPr>
      </w:pPr>
    </w:p>
    <w:p w14:paraId="244CF274" w14:textId="77777777" w:rsidR="00D56DB8" w:rsidRPr="00BE64F8" w:rsidRDefault="00D56DB8" w:rsidP="00D56DB8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b/>
          <w:bCs/>
          <w:kern w:val="0"/>
          <w14:ligatures w14:val="none"/>
        </w:rPr>
      </w:pP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ДН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ЕН РЕД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 xml:space="preserve">И 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НА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 xml:space="preserve">ЧИН 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 xml:space="preserve">А 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Г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Л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АС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У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ВАН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Е:</w:t>
      </w:r>
    </w:p>
    <w:p w14:paraId="36FDFF78" w14:textId="77777777" w:rsidR="00D56DB8" w:rsidRPr="00BE64F8" w:rsidRDefault="00D56DB8" w:rsidP="00D56DB8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b/>
          <w:bCs/>
          <w:kern w:val="0"/>
          <w14:ligatures w14:val="none"/>
        </w:rPr>
      </w:pPr>
    </w:p>
    <w:p w14:paraId="493E6254" w14:textId="062C391D" w:rsidR="00D56DB8" w:rsidRPr="00BE64F8" w:rsidRDefault="00D56DB8" w:rsidP="00D56DB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color w:val="000000"/>
          <w:kern w:val="0"/>
          <w:lang w:eastAsia="bg-BG"/>
          <w14:ligatures w14:val="none"/>
        </w:rPr>
      </w:pPr>
      <w:r w:rsidRPr="00BE64F8">
        <w:rPr>
          <w:rFonts w:ascii="Arial Narrow" w:eastAsia="Lucida Sans Unicode" w:hAnsi="Arial Narrow" w:cs="Times New Roman"/>
          <w:iCs/>
          <w:kern w:val="0"/>
          <w:lang w:val="en-US"/>
          <w14:ligatures w14:val="none"/>
        </w:rPr>
        <w:t xml:space="preserve">1. </w:t>
      </w:r>
      <w:r w:rsidRPr="00D56DB8">
        <w:rPr>
          <w:rFonts w:ascii="Arial Narrow" w:eastAsia="Lucida Sans Unicode" w:hAnsi="Arial Narrow" w:cs="Times New Roman"/>
          <w:i/>
          <w:color w:val="000000"/>
          <w:kern w:val="0"/>
          <w:lang w:eastAsia="bg-BG"/>
          <w14:ligatures w14:val="none"/>
        </w:rPr>
        <w:t xml:space="preserve">Приемане на Годишен доклад на Съвета на директорите за дейността на Дружеството през 2025 г.; </w:t>
      </w:r>
      <w:r w:rsidRPr="00D56DB8">
        <w:rPr>
          <w:rFonts w:ascii="Arial Narrow" w:eastAsia="Lucida Sans Unicode" w:hAnsi="Arial Narrow" w:cs="Times New Roman"/>
          <w:b/>
          <w:bCs/>
          <w:i/>
          <w:color w:val="000000"/>
          <w:kern w:val="0"/>
          <w:lang w:eastAsia="bg-BG"/>
          <w14:ligatures w14:val="none"/>
        </w:rPr>
        <w:t>Предложение за решение:</w:t>
      </w:r>
      <w:r w:rsidRPr="00D56DB8">
        <w:rPr>
          <w:rFonts w:ascii="Arial Narrow" w:eastAsia="Lucida Sans Unicode" w:hAnsi="Arial Narrow" w:cs="Times New Roman"/>
          <w:i/>
          <w:color w:val="000000"/>
          <w:kern w:val="0"/>
          <w:lang w:eastAsia="bg-BG"/>
          <w14:ligatures w14:val="none"/>
        </w:rPr>
        <w:t xml:space="preserve"> ОСА приема Годишния доклад на Съвета на директорите за дейността на Дружеството през 2025 г.;</w:t>
      </w:r>
    </w:p>
    <w:p w14:paraId="794F1225" w14:textId="77777777" w:rsidR="00D56DB8" w:rsidRPr="00BE64F8" w:rsidRDefault="00D56DB8" w:rsidP="00D56DB8">
      <w:pPr>
        <w:widowControl w:val="0"/>
        <w:suppressAutoHyphens/>
        <w:snapToGrid w:val="0"/>
        <w:spacing w:after="0" w:line="240" w:lineRule="auto"/>
        <w:ind w:right="12"/>
        <w:jc w:val="both"/>
        <w:rPr>
          <w:rFonts w:ascii="Arial Narrow" w:eastAsia="Lucida Sans Unicode" w:hAnsi="Arial Narrow" w:cs="Times New Roman"/>
          <w:i/>
          <w:kern w:val="0"/>
          <w14:ligatures w14:val="none"/>
        </w:rPr>
      </w:pPr>
    </w:p>
    <w:p w14:paraId="69780947" w14:textId="77777777" w:rsidR="00D56DB8" w:rsidRPr="00BE64F8" w:rsidRDefault="00D56DB8" w:rsidP="00D56DB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Начин на гласуване: </w:t>
      </w:r>
    </w:p>
    <w:p w14:paraId="3D08E21A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ЗА</w:t>
      </w:r>
    </w:p>
    <w:p w14:paraId="18D6DC36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ПРОТИВ</w:t>
      </w:r>
    </w:p>
    <w:p w14:paraId="05CAB227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4C212DED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2FEBB9EF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0148E1B1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6406EAF0" w14:textId="245C834D" w:rsidR="00D56DB8" w:rsidRPr="00BE64F8" w:rsidRDefault="00D56DB8" w:rsidP="00D56DB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</w:pPr>
      <w:r w:rsidRPr="00BE64F8">
        <w:rPr>
          <w:rFonts w:ascii="Arial Narrow" w:eastAsia="Lucida Sans Unicode" w:hAnsi="Arial Narrow" w:cs="Times New Roman"/>
          <w:iCs/>
          <w:kern w:val="0"/>
          <w:lang w:val="en-US"/>
          <w14:ligatures w14:val="none"/>
        </w:rPr>
        <w:t>2.</w:t>
      </w:r>
      <w:r w:rsidRPr="00BE64F8">
        <w:rPr>
          <w:rFonts w:ascii="Arial Narrow" w:eastAsia="Lucida Sans Unicode" w:hAnsi="Arial Narrow" w:cs="Times New Roman"/>
          <w:iCs/>
          <w:kern w:val="0"/>
          <w:sz w:val="22"/>
          <w:szCs w:val="22"/>
          <w:lang w:val="en-US"/>
          <w14:ligatures w14:val="none"/>
        </w:rPr>
        <w:t xml:space="preserve"> </w:t>
      </w:r>
      <w:r w:rsidRPr="00D56DB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Приемане на Годишен консолидиран доклад на Съвета на директорите за дейността на Дружеството през 2025 г.; </w:t>
      </w:r>
      <w:r w:rsidRPr="00D56DB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>Предложение за решение</w:t>
      </w:r>
      <w:r w:rsidRPr="00D56DB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: ОСА приема Годишния консолидиран доклад на Съвета на директорите за дейността на Дружеството през 2025 г.</w:t>
      </w:r>
    </w:p>
    <w:p w14:paraId="786FD665" w14:textId="77777777" w:rsidR="00D56DB8" w:rsidRPr="00BE64F8" w:rsidRDefault="00D56DB8" w:rsidP="00D56DB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</w:pPr>
    </w:p>
    <w:p w14:paraId="7580EADB" w14:textId="77777777" w:rsidR="00D56DB8" w:rsidRPr="00BE64F8" w:rsidRDefault="00D56DB8" w:rsidP="00D56DB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Начин на гласуване: </w:t>
      </w:r>
    </w:p>
    <w:p w14:paraId="6DBED1A9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ЗА</w:t>
      </w:r>
    </w:p>
    <w:p w14:paraId="4C7E3535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ПРОТИВ</w:t>
      </w:r>
    </w:p>
    <w:p w14:paraId="20CC12FD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50013A7E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5A2DD1A8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2AD10ABA" w14:textId="77777777" w:rsidR="00D56DB8" w:rsidRPr="00BE64F8" w:rsidRDefault="00D56DB8" w:rsidP="00D56DB8">
      <w:pPr>
        <w:widowControl w:val="0"/>
        <w:snapToGrid w:val="0"/>
        <w:spacing w:after="0" w:line="240" w:lineRule="auto"/>
        <w:ind w:right="12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</w:p>
    <w:p w14:paraId="6834D29D" w14:textId="7DD85824" w:rsidR="00D56DB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color w:val="000000" w:themeColor="text1"/>
          <w:kern w:val="0"/>
          <w14:ligatures w14:val="none"/>
        </w:rPr>
      </w:pPr>
      <w:r w:rsidRPr="00BE64F8">
        <w:rPr>
          <w:rFonts w:ascii="Arial Narrow" w:eastAsia="Lucida Sans Unicode" w:hAnsi="Arial Narrow" w:cs="Times New Roman"/>
          <w:kern w:val="0"/>
          <w14:ligatures w14:val="none"/>
        </w:rPr>
        <w:t>3.</w:t>
      </w:r>
      <w:r w:rsidRPr="00BE64F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 xml:space="preserve"> </w:t>
      </w:r>
      <w:r w:rsidRPr="00D56DB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 xml:space="preserve">Приемане на одитирания Годишен индивидуален финансов отчет на Дружеството за 2025 год.; </w:t>
      </w:r>
      <w:r w:rsidRPr="00D56DB8">
        <w:rPr>
          <w:rFonts w:ascii="Arial Narrow" w:eastAsia="Lucida Sans Unicode" w:hAnsi="Arial Narrow" w:cs="Times New Roman"/>
          <w:b/>
          <w:bCs/>
          <w:i/>
          <w:iCs/>
          <w:color w:val="000000" w:themeColor="text1"/>
          <w:kern w:val="0"/>
          <w:lang w:val="en-US"/>
          <w14:ligatures w14:val="none"/>
        </w:rPr>
        <w:t>Предложение за решение</w:t>
      </w:r>
      <w:r w:rsidRPr="00D56DB8">
        <w:rPr>
          <w:rFonts w:ascii="Arial Narrow" w:eastAsia="Lucida Sans Unicode" w:hAnsi="Arial Narrow" w:cs="Times New Roman"/>
          <w:i/>
          <w:iCs/>
          <w:color w:val="000000" w:themeColor="text1"/>
          <w:kern w:val="0"/>
          <w:lang w:val="en-US"/>
          <w14:ligatures w14:val="none"/>
        </w:rPr>
        <w:t>: ОСА приема одитирания Годишен индивидуален финансов отчет на Дружеството за 2025 год.</w:t>
      </w:r>
    </w:p>
    <w:p w14:paraId="59911C62" w14:textId="77777777" w:rsidR="00D56DB8" w:rsidRPr="00D56DB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4D80C4CD" w14:textId="77777777" w:rsidR="00D56DB8" w:rsidRPr="00BE64F8" w:rsidRDefault="00D56DB8" w:rsidP="00D56DB8">
      <w:pPr>
        <w:widowControl w:val="0"/>
        <w:snapToGrid w:val="0"/>
        <w:spacing w:after="0" w:line="240" w:lineRule="auto"/>
        <w:ind w:right="12" w:firstLine="567"/>
        <w:jc w:val="both"/>
        <w:rPr>
          <w:rFonts w:ascii="Arial Narrow" w:eastAsia="Arial Narrow" w:hAnsi="Arial Narrow"/>
          <w:b/>
          <w:i/>
          <w:kern w:val="0"/>
          <w:lang w:val="en-US"/>
          <w14:ligatures w14:val="none"/>
        </w:rPr>
      </w:pPr>
      <w:r w:rsidRPr="00BE64F8">
        <w:rPr>
          <w:rFonts w:ascii="Arial Narrow" w:eastAsia="Arial Narrow" w:hAnsi="Arial Narrow"/>
          <w:b/>
          <w:i/>
          <w:kern w:val="0"/>
          <w:lang w:val="en-US"/>
          <w14:ligatures w14:val="none"/>
        </w:rPr>
        <w:t xml:space="preserve">Начин на гласуване: </w:t>
      </w:r>
    </w:p>
    <w:p w14:paraId="600AB84C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164D34EC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2AF3F822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6C83053E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796D1401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68A56D90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3194B138" w14:textId="4E3B21D4" w:rsidR="00D56DB8" w:rsidRDefault="00D56DB8" w:rsidP="00D56DB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color w:val="000000" w:themeColor="text1"/>
          <w:kern w:val="0"/>
          <w14:ligatures w14:val="none"/>
        </w:rPr>
      </w:pPr>
      <w:r w:rsidRPr="00BE64F8">
        <w:rPr>
          <w:rFonts w:ascii="Arial Narrow" w:eastAsia="Lucida Sans Unicode" w:hAnsi="Arial Narrow" w:cs="Times New Roman"/>
          <w:iCs/>
          <w:kern w:val="0"/>
          <w:sz w:val="22"/>
          <w:szCs w:val="22"/>
          <w14:ligatures w14:val="none"/>
        </w:rPr>
        <w:t>4</w:t>
      </w:r>
      <w:r w:rsidRPr="00BE64F8">
        <w:rPr>
          <w:rFonts w:ascii="Arial Narrow" w:eastAsia="Lucida Sans Unicode" w:hAnsi="Arial Narrow" w:cs="Times New Roman"/>
          <w:iCs/>
          <w:kern w:val="0"/>
          <w:sz w:val="22"/>
          <w:szCs w:val="22"/>
          <w:lang w:val="en-US"/>
          <w14:ligatures w14:val="none"/>
        </w:rPr>
        <w:t>.</w:t>
      </w:r>
      <w:r w:rsidRPr="00BE64F8">
        <w:rPr>
          <w:rFonts w:ascii="Arial Narrow" w:eastAsia="Lucida Sans Unicode" w:hAnsi="Arial Narrow" w:cs="Times New Roman"/>
          <w:iCs/>
          <w:kern w:val="0"/>
          <w:sz w:val="22"/>
          <w:szCs w:val="22"/>
          <w:lang w:val="en-US"/>
          <w14:ligatures w14:val="none"/>
        </w:rPr>
        <w:tab/>
      </w:r>
      <w:r w:rsidRPr="00D56DB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Приемане на одитирания Годишен консолидиран финансов отчет на Дружеството за 2025 год.; </w:t>
      </w:r>
      <w:r w:rsidRPr="00D56DB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>Предложение за решение</w:t>
      </w:r>
      <w:r w:rsidRPr="00D56DB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: ОСА приема одитирания Годишен консолидиран финансов отчет на Дружеството за 2025 год</w:t>
      </w:r>
      <w:r>
        <w:rPr>
          <w:rFonts w:ascii="Arial Narrow" w:eastAsia="Lucida Sans Unicode" w:hAnsi="Arial Narrow" w:cs="Times New Roman"/>
          <w:i/>
          <w:color w:val="000000" w:themeColor="text1"/>
          <w:kern w:val="0"/>
          <w14:ligatures w14:val="none"/>
        </w:rPr>
        <w:t>.</w:t>
      </w:r>
    </w:p>
    <w:p w14:paraId="4CEE8EBD" w14:textId="77777777" w:rsidR="00D56DB8" w:rsidRPr="00D56DB8" w:rsidRDefault="00D56DB8" w:rsidP="00D56DB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305F8A6F" w14:textId="77777777" w:rsidR="00D56DB8" w:rsidRPr="00BE64F8" w:rsidRDefault="00D56DB8" w:rsidP="00D56DB8">
      <w:pPr>
        <w:widowControl w:val="0"/>
        <w:spacing w:after="0" w:line="300" w:lineRule="exact"/>
        <w:ind w:left="540" w:firstLine="27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Начин на гласуване: </w:t>
      </w:r>
    </w:p>
    <w:p w14:paraId="5C4E9D0A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4EEB64DE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ПРОТИ</w:t>
      </w:r>
      <w:r w:rsidRPr="00BE64F8">
        <w:rPr>
          <w:rFonts w:ascii="Arial Narrow" w:hAnsi="Arial Narrow"/>
          <w:b/>
          <w:kern w:val="0"/>
          <w14:ligatures w14:val="none"/>
        </w:rPr>
        <w:t>В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 </w:t>
      </w:r>
    </w:p>
    <w:p w14:paraId="3789897E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326C6F61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04F9B675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7AD94E4A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7D9D5807" w14:textId="4CDF996E" w:rsidR="00D56DB8" w:rsidRPr="00BE64F8" w:rsidRDefault="00D56DB8" w:rsidP="00D56DB8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kern w:val="0"/>
          <w14:ligatures w14:val="none"/>
        </w:rPr>
      </w:pPr>
      <w:r w:rsidRPr="00BE64F8">
        <w:rPr>
          <w:rFonts w:ascii="Arial Narrow" w:eastAsia="Lucida Sans Unicode" w:hAnsi="Arial Narrow" w:cs="Times New Roman"/>
          <w:iCs/>
          <w:kern w:val="0"/>
          <w:sz w:val="22"/>
          <w:szCs w:val="22"/>
          <w14:ligatures w14:val="none"/>
        </w:rPr>
        <w:t>5</w:t>
      </w:r>
      <w:r w:rsidRPr="00BE64F8">
        <w:rPr>
          <w:rFonts w:ascii="Arial Narrow" w:eastAsia="Lucida Sans Unicode" w:hAnsi="Arial Narrow" w:cs="Times New Roman"/>
          <w:iCs/>
          <w:kern w:val="0"/>
          <w:sz w:val="22"/>
          <w:szCs w:val="22"/>
          <w:lang w:val="en-US"/>
          <w14:ligatures w14:val="none"/>
        </w:rPr>
        <w:t xml:space="preserve">. </w:t>
      </w:r>
      <w:r w:rsidRPr="00D56DB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 xml:space="preserve">Одобряване на Одиторския доклад за извършения одит на Годишния индивидуален финансов отчет на Дружеството за 2025 год.; </w:t>
      </w:r>
      <w:r w:rsidRPr="00D56DB8">
        <w:rPr>
          <w:rFonts w:ascii="Arial Narrow" w:eastAsia="Lucida Sans Unicode" w:hAnsi="Arial Narrow" w:cs="Times New Roman"/>
          <w:b/>
          <w:bCs/>
          <w:i/>
          <w:color w:val="000000" w:themeColor="text1"/>
          <w:kern w:val="0"/>
          <w:lang w:val="en-US"/>
          <w14:ligatures w14:val="none"/>
        </w:rPr>
        <w:t>Предложение за решение</w:t>
      </w:r>
      <w:r w:rsidRPr="00D56DB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: ОСА одобрява Одиторския доклад за извършения одит на Годишния индивидуален финансов отчет на Дружеството за 2025 год.;</w:t>
      </w:r>
      <w:r w:rsidRPr="00BE64F8">
        <w:rPr>
          <w:rFonts w:ascii="Arial Narrow" w:eastAsia="Lucida Sans Unicode" w:hAnsi="Arial Narrow" w:cs="Times New Roman"/>
          <w:i/>
          <w:color w:val="000000" w:themeColor="text1"/>
          <w:kern w:val="0"/>
          <w:lang w:val="en-US"/>
          <w14:ligatures w14:val="none"/>
        </w:rPr>
        <w:t>.</w:t>
      </w:r>
    </w:p>
    <w:p w14:paraId="1846FB28" w14:textId="77777777" w:rsidR="00D56DB8" w:rsidRPr="00BE64F8" w:rsidRDefault="00D56DB8" w:rsidP="00D56DB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lastRenderedPageBreak/>
        <w:t xml:space="preserve">Начин на гласуване: </w:t>
      </w:r>
    </w:p>
    <w:p w14:paraId="761DF5AF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766737B4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70D0DB6A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177E686C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6778B4E6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1CC0C834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2ACD34E7" w14:textId="24B4ED33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  <w:r w:rsidRPr="00BE64F8">
        <w:rPr>
          <w:rFonts w:ascii="Arial Narrow" w:eastAsia="Lucida Sans Unicode" w:hAnsi="Arial Narrow" w:cs="Times New Roman"/>
          <w:kern w:val="0"/>
          <w14:ligatures w14:val="none"/>
        </w:rPr>
        <w:t>6</w:t>
      </w:r>
      <w:r w:rsidRPr="00BE64F8">
        <w:rPr>
          <w:rFonts w:ascii="Arial Narrow" w:eastAsia="Lucida Sans Unicode" w:hAnsi="Arial Narrow" w:cs="Times New Roman"/>
          <w:kern w:val="0"/>
          <w:lang w:val="en-US"/>
          <w14:ligatures w14:val="none"/>
        </w:rPr>
        <w:t>.</w:t>
      </w:r>
      <w:r w:rsidRPr="00BE64F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 xml:space="preserve"> </w:t>
      </w:r>
      <w:r w:rsidRPr="00D56DB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Одобряване на Одиторски доклад за извършения одит на Годишния консолидиран финансов отчет на Дружеството за 2025 год.; </w:t>
      </w:r>
      <w:r w:rsidRPr="00D56DB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Предложение за решение</w:t>
      </w:r>
      <w:r w:rsidRPr="00D56DB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: ОСА одобрява Одиторския доклад за извършения одит на Годишния консолидиран финансов отчет на Дружеството за 2025 год;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.</w:t>
      </w:r>
    </w:p>
    <w:p w14:paraId="1D735CBC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6DB95177" w14:textId="77777777" w:rsidR="00D56DB8" w:rsidRPr="00BE64F8" w:rsidRDefault="00D56DB8" w:rsidP="00D56DB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Начин на гласуване: </w:t>
      </w:r>
    </w:p>
    <w:p w14:paraId="797732C5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6CE3A92C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74DDF5B1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0227791F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3F5E4A71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1F5AA307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20DC17AB" w14:textId="0C3A33A4" w:rsidR="00D56DB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  <w:r w:rsidRPr="00BE64F8">
        <w:rPr>
          <w:rFonts w:ascii="Arial Narrow" w:eastAsia="Lucida Sans Unicode" w:hAnsi="Arial Narrow" w:cs="Times New Roman"/>
          <w:kern w:val="0"/>
          <w14:ligatures w14:val="none"/>
        </w:rPr>
        <w:t>7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.</w:t>
      </w:r>
      <w:r w:rsidRPr="00BE64F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 xml:space="preserve"> </w:t>
      </w:r>
      <w:r w:rsidRPr="00D56DB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Приемане на Годишния доклад за дейността на Директора за връзки с инвеститорите през 2025 г.; </w:t>
      </w:r>
      <w:r w:rsidRPr="00D56DB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Предложение за решение</w:t>
      </w:r>
      <w:r w:rsidRPr="00D56DB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: ОСА приема представения Доклад  за дейността на Директора за връзки с инвеститорите през 2025 г.</w:t>
      </w:r>
    </w:p>
    <w:p w14:paraId="1E85605F" w14:textId="77777777" w:rsidR="00D56DB8" w:rsidRPr="00D56DB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3684C946" w14:textId="77777777" w:rsidR="00D56DB8" w:rsidRPr="00BE64F8" w:rsidRDefault="00D56DB8" w:rsidP="00D56DB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Начин на гласуване: </w:t>
      </w:r>
    </w:p>
    <w:p w14:paraId="1F2A4737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33FAD914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3966B4C6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3431E7F9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799CFF57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16FC9C2D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46311A8B" w14:textId="2CC17414" w:rsidR="00D56DB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  <w:r w:rsidRPr="00BE64F8">
        <w:rPr>
          <w:rFonts w:ascii="Arial Narrow" w:eastAsia="Lucida Sans Unicode" w:hAnsi="Arial Narrow" w:cs="Times New Roman"/>
          <w:kern w:val="0"/>
          <w14:ligatures w14:val="none"/>
        </w:rPr>
        <w:t>8</w:t>
      </w:r>
      <w:r w:rsidRPr="00BE64F8">
        <w:rPr>
          <w:rFonts w:ascii="Arial Narrow" w:eastAsia="Lucida Sans Unicode" w:hAnsi="Arial Narrow" w:cs="Times New Roman"/>
          <w:kern w:val="0"/>
          <w:lang w:val="en-US"/>
          <w14:ligatures w14:val="none"/>
        </w:rPr>
        <w:t>.</w:t>
      </w:r>
      <w:r w:rsidRPr="00BE64F8">
        <w:rPr>
          <w:rFonts w:ascii="Arial Narrow" w:eastAsia="Lucida Sans Unicode" w:hAnsi="Arial Narrow" w:cs="Times New Roman"/>
          <w:i/>
          <w:iCs/>
          <w:kern w:val="0"/>
          <w14:ligatures w14:val="none"/>
        </w:rPr>
        <w:t xml:space="preserve"> </w:t>
      </w:r>
      <w:r w:rsidRPr="00D56DB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Вземане на решение за разпределяне на печалбата на Дружеството, реализирана през 2025 год. съгласно предложение, съдържащо се в материалите по дневния ред; </w:t>
      </w:r>
      <w:r w:rsidRPr="00D56DB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Предложение за решение</w:t>
      </w:r>
      <w:r w:rsidRPr="00D56DB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: ОСА приема предложението на Съвета на директорите за разпределяне на печалбата на Дружеството, реализирана през 2025 год., съгласно предложение, съдържащо се в материалите по дневния ред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.</w:t>
      </w:r>
    </w:p>
    <w:p w14:paraId="49634B14" w14:textId="77777777" w:rsidR="00D56DB8" w:rsidRPr="00D56DB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64D43085" w14:textId="77777777" w:rsidR="00D56DB8" w:rsidRPr="00BE64F8" w:rsidRDefault="00D56DB8" w:rsidP="00D56DB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Начин на гласуване: </w:t>
      </w:r>
    </w:p>
    <w:p w14:paraId="3B5638FB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75D4C6C7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7EDAB913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27FB069D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6439807C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0D0311E1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2AD8A2A0" w14:textId="316FE0FF" w:rsidR="00D56DB8" w:rsidRPr="00D56DB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eastAsia="Lucida Sans Unicode" w:hAnsi="Arial Narrow" w:cs="Times New Roman"/>
          <w:kern w:val="0"/>
          <w14:ligatures w14:val="none"/>
        </w:rPr>
        <w:t>9</w:t>
      </w:r>
      <w:r w:rsidRPr="00BE64F8">
        <w:rPr>
          <w:rFonts w:ascii="Arial Narrow" w:eastAsia="Lucida Sans Unicode" w:hAnsi="Arial Narrow" w:cs="Times New Roman"/>
          <w:kern w:val="0"/>
          <w:lang w:val="en-US"/>
          <w14:ligatures w14:val="none"/>
        </w:rPr>
        <w:t>.</w:t>
      </w:r>
      <w:r w:rsidRPr="00BE64F8">
        <w:rPr>
          <w:rFonts w:ascii="Arial Narrow" w:eastAsia="Arial Narrow" w:hAnsi="Arial Narrow"/>
          <w:i/>
          <w:kern w:val="0"/>
          <w:lang w:val="en-US"/>
          <w14:ligatures w14:val="none"/>
        </w:rPr>
        <w:t xml:space="preserve">  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Приемане Доклада на Одитния комитет за дейността му през 202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5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год. </w:t>
      </w:r>
      <w:r w:rsidRPr="00BE64F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Предложение за решение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: ОСА приема Доклада на Одитния комитет за дейността му през 202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5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год.</w:t>
      </w:r>
    </w:p>
    <w:p w14:paraId="53E39AA2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5DB00FC4" w14:textId="77777777" w:rsidR="00D56DB8" w:rsidRPr="00BE64F8" w:rsidRDefault="00D56DB8" w:rsidP="00D56DB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Начин на гласуване: </w:t>
      </w:r>
    </w:p>
    <w:p w14:paraId="4659C704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7D34C51B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6C7AA926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38B7F8E3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04D3ED77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5149AF44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12D5B705" w14:textId="24334565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  <w:r w:rsidRPr="00BE64F8">
        <w:rPr>
          <w:rFonts w:ascii="Arial Narrow" w:eastAsia="Lucida Sans Unicode" w:hAnsi="Arial Narrow" w:cs="Times New Roman"/>
          <w:kern w:val="0"/>
          <w:lang w:val="en-US"/>
          <w14:ligatures w14:val="none"/>
        </w:rPr>
        <w:lastRenderedPageBreak/>
        <w:t>1</w:t>
      </w:r>
      <w:r>
        <w:rPr>
          <w:rFonts w:ascii="Arial Narrow" w:eastAsia="Lucida Sans Unicode" w:hAnsi="Arial Narrow" w:cs="Times New Roman"/>
          <w:kern w:val="0"/>
          <w14:ligatures w14:val="none"/>
        </w:rPr>
        <w:t>0</w:t>
      </w:r>
      <w:r w:rsidRPr="00BE64F8">
        <w:rPr>
          <w:rFonts w:ascii="Arial Narrow" w:eastAsia="Lucida Sans Unicode" w:hAnsi="Arial Narrow" w:cs="Times New Roman"/>
          <w:kern w:val="0"/>
          <w:lang w:val="en-US"/>
          <w14:ligatures w14:val="none"/>
        </w:rPr>
        <w:t>.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Вземане на решение за освобождаване от отговорност членовете на Съвета на директорите за дейността им през 202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5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 xml:space="preserve"> 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год. </w:t>
      </w:r>
      <w:r w:rsidRPr="00BE64F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Предложение за решение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: ОСА освобождава от отговорност членовете на Съвета на директорите за дейността им през 202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5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год.</w:t>
      </w:r>
    </w:p>
    <w:p w14:paraId="2BDB0333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</w:p>
    <w:p w14:paraId="0C1680D7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711"/>
        <w:jc w:val="both"/>
        <w:rPr>
          <w:rFonts w:ascii="Arial Narrow" w:eastAsia="Arial Narrow" w:hAnsi="Arial Narrow"/>
          <w:b/>
          <w:i/>
          <w:kern w:val="0"/>
          <w:lang w:val="en-US"/>
          <w14:ligatures w14:val="none"/>
        </w:rPr>
      </w:pPr>
      <w:r w:rsidRPr="00BE64F8">
        <w:rPr>
          <w:rFonts w:ascii="Arial Narrow" w:eastAsia="Arial Narrow" w:hAnsi="Arial Narrow"/>
          <w:b/>
          <w:i/>
          <w:kern w:val="0"/>
          <w:lang w:val="en-US"/>
          <w14:ligatures w14:val="none"/>
        </w:rPr>
        <w:t xml:space="preserve">Начин на гласуване: </w:t>
      </w:r>
    </w:p>
    <w:p w14:paraId="56596C41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3F9AE3A3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341BBEE1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27768F56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0A65A8AB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7904541A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361B5B30" w14:textId="61EFD3DD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  <w:r w:rsidRPr="00BE64F8">
        <w:rPr>
          <w:rFonts w:ascii="Arial Narrow" w:eastAsia="Lucida Sans Unicode" w:hAnsi="Arial Narrow" w:cs="Times New Roman"/>
          <w:kern w:val="0"/>
          <w:lang w:val="en-US"/>
          <w14:ligatures w14:val="none"/>
        </w:rPr>
        <w:t>1</w:t>
      </w:r>
      <w:r>
        <w:rPr>
          <w:rFonts w:ascii="Arial Narrow" w:eastAsia="Lucida Sans Unicode" w:hAnsi="Arial Narrow" w:cs="Times New Roman"/>
          <w:kern w:val="0"/>
          <w14:ligatures w14:val="none"/>
        </w:rPr>
        <w:t>1</w:t>
      </w:r>
      <w:r w:rsidRPr="00BE64F8">
        <w:rPr>
          <w:rFonts w:ascii="Arial Narrow" w:eastAsia="Lucida Sans Unicode" w:hAnsi="Arial Narrow" w:cs="Times New Roman"/>
          <w:kern w:val="0"/>
          <w:lang w:val="en-US"/>
          <w14:ligatures w14:val="none"/>
        </w:rPr>
        <w:t>.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Приемане на Доклада на Съвета на директорите за изпълнение на Политиката за възнагражденията на членовете на Съвета на директорите на Дружеството за 202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5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год. </w:t>
      </w:r>
      <w:r w:rsidRPr="00BE64F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Предложение за решение: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Общото събрание приема Доклада на Съвета на директорите за изпълнение на Политиката за възнагражденията на членовете на Съвета на директорите на Дружеството за 202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5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год.</w:t>
      </w:r>
    </w:p>
    <w:p w14:paraId="52861016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7C23F90D" w14:textId="77777777" w:rsidR="00D56DB8" w:rsidRPr="00BE64F8" w:rsidRDefault="00D56DB8" w:rsidP="00D56DB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Начин на гласуване: </w:t>
      </w:r>
    </w:p>
    <w:p w14:paraId="0B16587E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734D9B7C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0352C95B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1A034B5A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0B6E8462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29D94F10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10BAD9C7" w14:textId="0BFAE4F2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  <w:r w:rsidRPr="00BE64F8">
        <w:rPr>
          <w:rFonts w:ascii="Arial Narrow" w:eastAsia="Lucida Sans Unicode" w:hAnsi="Arial Narrow" w:cs="Times New Roman"/>
          <w:kern w:val="0"/>
          <w:lang w:val="en-US"/>
          <w14:ligatures w14:val="none"/>
        </w:rPr>
        <w:t>1</w:t>
      </w:r>
      <w:r>
        <w:rPr>
          <w:rFonts w:ascii="Arial Narrow" w:eastAsia="Lucida Sans Unicode" w:hAnsi="Arial Narrow" w:cs="Times New Roman"/>
          <w:kern w:val="0"/>
          <w14:ligatures w14:val="none"/>
        </w:rPr>
        <w:t>2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. Определяне размера на възнагражденията на членовете на Съвета на директорите и на Изпълнителния директор за 202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6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год. съгласно предложение, съдържащо се в материалите по дневния ред. </w:t>
      </w:r>
      <w:r w:rsidRPr="00BE64F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Предложение за решение: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Общото събрание определя размера на възнагражденията на Съвета на директорите и на Изпълнителния директор за 202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6 год.,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съгласно предложение, съдържащо се в материалите по дневния ред и съгласно Политиката за възнагражденията на членовете на Съвета на директорите на Дружеството.</w:t>
      </w:r>
    </w:p>
    <w:p w14:paraId="6B416D46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480A094B" w14:textId="77777777" w:rsidR="00D56DB8" w:rsidRPr="00BE64F8" w:rsidRDefault="00D56DB8" w:rsidP="00D56DB8">
      <w:pPr>
        <w:widowControl w:val="0"/>
        <w:spacing w:after="0" w:line="300" w:lineRule="exact"/>
        <w:ind w:left="540" w:firstLine="168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Начин на гласуване: </w:t>
      </w:r>
    </w:p>
    <w:p w14:paraId="44136D9E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38612B67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02CAE291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3C62877A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2AF43302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75559C7B" w14:textId="77777777" w:rsidR="00D56DB8" w:rsidRPr="00BE64F8" w:rsidRDefault="00D56DB8" w:rsidP="00D56DB8">
      <w:pPr>
        <w:widowControl w:val="0"/>
        <w:snapToGrid w:val="0"/>
        <w:spacing w:after="0" w:line="240" w:lineRule="auto"/>
        <w:ind w:right="12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706102D5" w14:textId="2E4B239F" w:rsidR="00D56DB8" w:rsidRPr="002E4A2E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  <w:r w:rsidRPr="00BE64F8">
        <w:rPr>
          <w:rFonts w:ascii="Arial Narrow" w:eastAsia="Lucida Sans Unicode" w:hAnsi="Arial Narrow" w:cs="Times New Roman"/>
          <w:kern w:val="0"/>
          <w:lang w:val="en-US"/>
          <w14:ligatures w14:val="none"/>
        </w:rPr>
        <w:t>1</w:t>
      </w:r>
      <w:r>
        <w:rPr>
          <w:rFonts w:ascii="Arial Narrow" w:eastAsia="Lucida Sans Unicode" w:hAnsi="Arial Narrow" w:cs="Times New Roman"/>
          <w:kern w:val="0"/>
          <w14:ligatures w14:val="none"/>
        </w:rPr>
        <w:t>3</w:t>
      </w:r>
      <w:r w:rsidRPr="00BE64F8">
        <w:rPr>
          <w:rFonts w:ascii="Arial Narrow" w:eastAsia="Lucida Sans Unicode" w:hAnsi="Arial Narrow" w:cs="Times New Roman"/>
          <w:kern w:val="0"/>
          <w:lang w:val="en-US"/>
          <w14:ligatures w14:val="none"/>
        </w:rPr>
        <w:t>.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</w:t>
      </w:r>
      <w:r w:rsidRPr="00D56DB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Приемане на изменения в Политиката за възнагражденията на членовете на Съвета на директорите на Дружеството съгласно предложение, съдържащо се в материалите по дневния ред. </w:t>
      </w:r>
      <w:r w:rsidRPr="00D56DB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Предложение за решение</w:t>
      </w:r>
      <w:r w:rsidRPr="00D56DB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: Общото събрание приема изменения в Политиката за възнагражденията на членовете на Съвета на директорите на Дружеството съгласно предложение, съдържащо се в материалите по дневния ред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.</w:t>
      </w:r>
    </w:p>
    <w:p w14:paraId="54B691CD" w14:textId="77777777" w:rsidR="00D56DB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7B043904" w14:textId="77777777" w:rsidR="00D56DB8" w:rsidRPr="00BE64F8" w:rsidRDefault="00D56DB8" w:rsidP="00D56DB8">
      <w:pPr>
        <w:widowControl w:val="0"/>
        <w:spacing w:after="0" w:line="300" w:lineRule="exact"/>
        <w:ind w:left="540" w:firstLine="168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Начин на гласуване: </w:t>
      </w:r>
    </w:p>
    <w:p w14:paraId="6C0C3C98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2C7D9406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68A466F2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060E37AC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6A7A6838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74FD2906" w14:textId="77777777" w:rsidR="00D56DB8" w:rsidRPr="00BE64F8" w:rsidRDefault="00D56DB8" w:rsidP="00D56DB8">
      <w:pPr>
        <w:widowControl w:val="0"/>
        <w:snapToGrid w:val="0"/>
        <w:spacing w:after="0" w:line="240" w:lineRule="auto"/>
        <w:ind w:right="12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2F1BAE9C" w14:textId="77777777" w:rsidR="00D56DB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54067202" w14:textId="58FB072B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  <w:r w:rsidRPr="002E4A2E">
        <w:rPr>
          <w:rFonts w:ascii="Arial Narrow" w:eastAsia="Lucida Sans Unicode" w:hAnsi="Arial Narrow" w:cs="Times New Roman"/>
          <w:kern w:val="0"/>
          <w14:ligatures w14:val="none"/>
        </w:rPr>
        <w:t>1</w:t>
      </w:r>
      <w:r>
        <w:rPr>
          <w:rFonts w:ascii="Arial Narrow" w:eastAsia="Lucida Sans Unicode" w:hAnsi="Arial Narrow" w:cs="Times New Roman"/>
          <w:kern w:val="0"/>
          <w14:ligatures w14:val="none"/>
        </w:rPr>
        <w:t>4</w:t>
      </w:r>
      <w:r w:rsidRPr="002E4A2E">
        <w:rPr>
          <w:rFonts w:ascii="Arial Narrow" w:eastAsia="Lucida Sans Unicode" w:hAnsi="Arial Narrow" w:cs="Times New Roman"/>
          <w:kern w:val="0"/>
          <w14:ligatures w14:val="none"/>
        </w:rPr>
        <w:t>.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 xml:space="preserve"> 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Избор на регистриран одитор/специализираното одиторско предприятие, което да извърши проверка и заверка на годишния индивидуален финансов отчет на „Каучук“ АД за 202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6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год. </w:t>
      </w:r>
      <w:r w:rsidRPr="00BE64F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Предложение за решение: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ОСА избира одитор/ специализираното одиторско предприятие, което да извърши проверка и заверка на годишния индивидуален финансов отчет на „Каучук“ АД за  202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6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год., съгласно предложение, съдържащо се в материалите по дневния ред.</w:t>
      </w:r>
    </w:p>
    <w:p w14:paraId="1650A0AE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2E30E08B" w14:textId="77777777" w:rsidR="00D56DB8" w:rsidRPr="00BE64F8" w:rsidRDefault="00D56DB8" w:rsidP="00D56DB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Начин на гласуване: </w:t>
      </w:r>
    </w:p>
    <w:p w14:paraId="24230A37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6F4BB206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45F98C69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118C7848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54EF175B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735FD68C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3EB6A68E" w14:textId="4B0922FD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</w:pPr>
      <w:r w:rsidRPr="00BE64F8">
        <w:rPr>
          <w:rFonts w:ascii="Arial Narrow" w:eastAsia="Lucida Sans Unicode" w:hAnsi="Arial Narrow" w:cs="Times New Roman"/>
          <w:kern w:val="0"/>
          <w:lang w:val="en-US"/>
          <w14:ligatures w14:val="none"/>
        </w:rPr>
        <w:t>1</w:t>
      </w:r>
      <w:r w:rsidR="00F42C03">
        <w:rPr>
          <w:rFonts w:ascii="Arial Narrow" w:eastAsia="Lucida Sans Unicode" w:hAnsi="Arial Narrow" w:cs="Times New Roman"/>
          <w:kern w:val="0"/>
          <w:lang w:val="en-US"/>
          <w14:ligatures w14:val="none"/>
        </w:rPr>
        <w:t>5</w:t>
      </w:r>
      <w:r w:rsidRPr="00BE64F8">
        <w:rPr>
          <w:rFonts w:ascii="Arial Narrow" w:eastAsia="Lucida Sans Unicode" w:hAnsi="Arial Narrow" w:cs="Times New Roman"/>
          <w:kern w:val="0"/>
          <w:lang w:val="en-US"/>
          <w14:ligatures w14:val="none"/>
        </w:rPr>
        <w:t>.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Избор на регистриран одитор/специализираното одиторско предприятие, което да извърши проверка и заверка на годишния консолидиран финансов отчет на „Каучук“ АД за 202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6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 xml:space="preserve"> год. </w:t>
      </w:r>
      <w:r w:rsidRPr="00BE64F8">
        <w:rPr>
          <w:rFonts w:ascii="Arial Narrow" w:eastAsia="Lucida Sans Unicode" w:hAnsi="Arial Narrow" w:cs="Times New Roman"/>
          <w:b/>
          <w:bCs/>
          <w:i/>
          <w:iCs/>
          <w:kern w:val="0"/>
          <w:lang w:val="en-US"/>
          <w14:ligatures w14:val="none"/>
        </w:rPr>
        <w:t>Предложение за решение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: ОСА избира одитор/ специализираното одиторско предприятие, което да извърши проверка и заверка на годишния консолидиран финансов отчет на „Каучук“ АД за 202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>6</w:t>
      </w:r>
      <w:r>
        <w:rPr>
          <w:rFonts w:ascii="Arial Narrow" w:eastAsia="Lucida Sans Unicode" w:hAnsi="Arial Narrow" w:cs="Times New Roman"/>
          <w:i/>
          <w:iCs/>
          <w:kern w:val="0"/>
          <w14:ligatures w14:val="none"/>
        </w:rPr>
        <w:t xml:space="preserve"> </w:t>
      </w:r>
      <w:r w:rsidRPr="00BE64F8">
        <w:rPr>
          <w:rFonts w:ascii="Arial Narrow" w:eastAsia="Lucida Sans Unicode" w:hAnsi="Arial Narrow" w:cs="Times New Roman"/>
          <w:i/>
          <w:iCs/>
          <w:kern w:val="0"/>
          <w:lang w:val="en-US"/>
          <w14:ligatures w14:val="none"/>
        </w:rPr>
        <w:t>год., съгласно предложение, съдържащо се в материалите по дневния ред.</w:t>
      </w:r>
    </w:p>
    <w:p w14:paraId="00206C6F" w14:textId="77777777" w:rsidR="00D56DB8" w:rsidRPr="00BE64F8" w:rsidRDefault="00D56DB8" w:rsidP="00D56DB8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kern w:val="0"/>
          <w14:ligatures w14:val="none"/>
        </w:rPr>
      </w:pPr>
    </w:p>
    <w:p w14:paraId="76EC7F71" w14:textId="77777777" w:rsidR="00D56DB8" w:rsidRPr="00BE64F8" w:rsidRDefault="00D56DB8" w:rsidP="00D56DB8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Начин на гласуване: </w:t>
      </w:r>
    </w:p>
    <w:p w14:paraId="69E1F6D4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ЗА </w:t>
      </w:r>
    </w:p>
    <w:p w14:paraId="1CC71715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ПРОТИВ </w:t>
      </w:r>
    </w:p>
    <w:p w14:paraId="1CCD41F8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ВЪЗДЪРЖАЛ СЕ </w:t>
      </w:r>
    </w:p>
    <w:p w14:paraId="0968898F" w14:textId="77777777" w:rsidR="00D56DB8" w:rsidRPr="00BE64F8" w:rsidRDefault="00D56DB8" w:rsidP="00D56DB8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kern w:val="0"/>
          <w:lang w:val="en-US"/>
          <w14:ligatures w14:val="none"/>
        </w:rPr>
      </w:pPr>
      <w:r w:rsidRPr="00BE64F8">
        <w:rPr>
          <w:rFonts w:ascii="Arial Narrow" w:hAnsi="Arial Narrow"/>
          <w:b/>
          <w:kern w:val="0"/>
          <w:sz w:val="52"/>
          <w:szCs w:val="52"/>
          <w:lang w:val="en-US"/>
          <w14:ligatures w14:val="none"/>
        </w:rPr>
        <w:t>□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 xml:space="preserve">ПО СОБСТВЕНА ПРЕЦЕНКА </w:t>
      </w:r>
      <w:r w:rsidRPr="00BE64F8">
        <w:rPr>
          <w:rFonts w:ascii="Arial Narrow" w:hAnsi="Arial Narrow"/>
          <w:b/>
          <w:kern w:val="0"/>
          <w14:ligatures w14:val="none"/>
        </w:rPr>
        <w:t xml:space="preserve">ДАЛИ И ПО КАКЪВ НАЧИН ДА ГЛАСУВА </w:t>
      </w:r>
    </w:p>
    <w:p w14:paraId="0A71EAD9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  <w:r w:rsidRPr="00BE64F8">
        <w:rPr>
          <w:rFonts w:ascii="Arial Narrow" w:hAnsi="Arial Narrow"/>
          <w:b/>
          <w:kern w:val="0"/>
          <w:lang w:val="en-US"/>
          <w14:ligatures w14:val="none"/>
        </w:rPr>
        <w:t>(Посочете избрания начин на гласуване</w:t>
      </w:r>
      <w:r w:rsidRPr="00BE64F8">
        <w:rPr>
          <w:rFonts w:ascii="Arial Narrow" w:hAnsi="Arial Narrow"/>
          <w:b/>
          <w:kern w:val="0"/>
          <w14:ligatures w14:val="none"/>
        </w:rPr>
        <w:t xml:space="preserve"> с „</w:t>
      </w:r>
      <w:r w:rsidRPr="00BE64F8">
        <w:rPr>
          <w:rFonts w:ascii="Arial Narrow" w:hAnsi="Arial Narrow" w:cs="Arial"/>
          <w:b/>
          <w:kern w:val="0"/>
          <w14:ligatures w14:val="none"/>
        </w:rPr>
        <w:t>Х” или друг символ в съответното квадратче</w:t>
      </w:r>
      <w:r w:rsidRPr="00BE64F8">
        <w:rPr>
          <w:rFonts w:ascii="Arial Narrow" w:hAnsi="Arial Narrow"/>
          <w:b/>
          <w:kern w:val="0"/>
          <w:lang w:val="en-US"/>
          <w14:ligatures w14:val="none"/>
        </w:rPr>
        <w:t>)</w:t>
      </w:r>
    </w:p>
    <w:p w14:paraId="4F4B4DA3" w14:textId="77777777" w:rsidR="00D56DB8" w:rsidRPr="00BE64F8" w:rsidRDefault="00D56DB8" w:rsidP="00D56DB8">
      <w:pPr>
        <w:widowControl w:val="0"/>
        <w:spacing w:before="75" w:after="0" w:line="274" w:lineRule="exact"/>
        <w:ind w:left="111" w:right="120" w:firstLine="734"/>
        <w:jc w:val="both"/>
        <w:rPr>
          <w:rFonts w:ascii="Arial Narrow" w:eastAsia="Arial Narrow" w:hAnsi="Arial Narrow" w:cs="Arial Narrow"/>
          <w:kern w:val="0"/>
          <w14:ligatures w14:val="none"/>
        </w:rPr>
      </w:pPr>
    </w:p>
    <w:p w14:paraId="16EE5902" w14:textId="77777777" w:rsidR="00D56DB8" w:rsidRPr="00BE64F8" w:rsidRDefault="00D56DB8" w:rsidP="00D56DB8">
      <w:pPr>
        <w:widowControl w:val="0"/>
        <w:spacing w:before="75" w:after="0" w:line="274" w:lineRule="exact"/>
        <w:ind w:left="111" w:right="120" w:firstLine="609"/>
        <w:jc w:val="both"/>
        <w:rPr>
          <w:rFonts w:ascii="Arial Narrow" w:eastAsia="Arial Narrow" w:hAnsi="Arial Narrow" w:cs="Arial Narrow"/>
          <w:kern w:val="0"/>
          <w14:ligatures w14:val="none"/>
        </w:rPr>
      </w:pPr>
      <w:r w:rsidRPr="00BE64F8">
        <w:rPr>
          <w:rFonts w:ascii="Arial Narrow" w:eastAsia="Arial Narrow" w:hAnsi="Arial Narrow" w:cs="Arial Narrow"/>
          <w:kern w:val="0"/>
          <w14:ligatures w14:val="none"/>
        </w:rPr>
        <w:t>В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с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луч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й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ли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са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осоч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ач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глас</w:t>
      </w:r>
      <w:r w:rsidRPr="00BE64F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у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ва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kern w:val="0"/>
          <w14:ligatures w14:val="none"/>
        </w:rPr>
        <w:t>,</w:t>
      </w:r>
      <w:r w:rsidRPr="00BE64F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14:ligatures w14:val="none"/>
        </w:rPr>
        <w:t>п</w:t>
      </w:r>
      <w:r w:rsidRPr="00BE64F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л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ик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ра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28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29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реце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к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д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ли</w:t>
      </w:r>
      <w:r w:rsidRPr="00BE64F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д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29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гл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су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3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28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как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в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ачин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вс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я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ка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ч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ка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от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д</w:t>
      </w:r>
      <w:r w:rsidRPr="00BE64F8">
        <w:rPr>
          <w:rFonts w:ascii="Arial Narrow" w:eastAsia="Arial Narrow" w:hAnsi="Arial Narrow" w:cs="Arial Narrow"/>
          <w:spacing w:val="-4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ев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ия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ре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д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.</w:t>
      </w:r>
    </w:p>
    <w:p w14:paraId="50D95FB1" w14:textId="77777777" w:rsidR="00D56DB8" w:rsidRPr="00BE64F8" w:rsidRDefault="00D56DB8" w:rsidP="00D56DB8">
      <w:pPr>
        <w:spacing w:after="0" w:line="300" w:lineRule="exact"/>
        <w:ind w:left="111" w:firstLine="609"/>
        <w:contextualSpacing/>
        <w:jc w:val="both"/>
        <w:rPr>
          <w:rFonts w:ascii="Arial Narrow" w:eastAsia="Arial Narrow" w:hAnsi="Arial Narrow" w:cs="Arial Narrow"/>
          <w:kern w:val="0"/>
          <w14:ligatures w14:val="none"/>
        </w:rPr>
      </w:pPr>
    </w:p>
    <w:p w14:paraId="3E38EB75" w14:textId="77777777" w:rsidR="00D56DB8" w:rsidRPr="00BE64F8" w:rsidRDefault="00D56DB8" w:rsidP="00D56DB8">
      <w:pPr>
        <w:spacing w:after="0" w:line="300" w:lineRule="exact"/>
        <w:ind w:left="111" w:firstLine="609"/>
        <w:contextualSpacing/>
        <w:jc w:val="both"/>
        <w:rPr>
          <w:rFonts w:ascii="Arial Narrow" w:hAnsi="Arial Narrow"/>
          <w:kern w:val="0"/>
          <w14:ligatures w14:val="none"/>
        </w:rPr>
      </w:pPr>
      <w:r w:rsidRPr="00BE64F8">
        <w:rPr>
          <w:rFonts w:ascii="Arial Narrow" w:eastAsia="Arial Narrow" w:hAnsi="Arial Narrow" w:cs="Arial Narrow"/>
          <w:kern w:val="0"/>
          <w14:ligatures w14:val="none"/>
        </w:rPr>
        <w:t xml:space="preserve">Пълномощникът </w:t>
      </w:r>
      <w:r w:rsidRPr="00BE64F8">
        <w:rPr>
          <w:rFonts w:ascii="Arial Narrow" w:eastAsia="Arial Narrow" w:hAnsi="Arial Narrow" w:cs="Arial Narrow"/>
          <w:kern w:val="0"/>
          <w:u w:val="single"/>
          <w14:ligatures w14:val="none"/>
        </w:rPr>
        <w:t>има/няма право</w:t>
      </w:r>
      <w:r w:rsidRPr="00BE64F8">
        <w:rPr>
          <w:rFonts w:ascii="Arial Narrow" w:eastAsia="Arial Narrow" w:hAnsi="Arial Narrow" w:cs="Arial Narrow"/>
          <w:kern w:val="0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b/>
          <w:i/>
          <w:kern w:val="0"/>
          <w14:ligatures w14:val="none"/>
        </w:rPr>
        <w:t xml:space="preserve">(оградете избраното) </w:t>
      </w:r>
      <w:r w:rsidRPr="00BE64F8">
        <w:rPr>
          <w:rFonts w:ascii="Arial Narrow" w:hAnsi="Arial Narrow"/>
          <w:kern w:val="0"/>
          <w:lang w:val="en-US"/>
          <w14:ligatures w14:val="none"/>
        </w:rPr>
        <w:t>да прави по същество предложени</w:t>
      </w:r>
      <w:r w:rsidRPr="00BE64F8">
        <w:rPr>
          <w:rFonts w:ascii="Arial Narrow" w:hAnsi="Arial Narrow"/>
          <w:kern w:val="0"/>
          <w14:ligatures w14:val="none"/>
        </w:rPr>
        <w:t>я</w:t>
      </w:r>
      <w:r w:rsidRPr="00BE64F8">
        <w:rPr>
          <w:rFonts w:ascii="Arial Narrow" w:hAnsi="Arial Narrow"/>
          <w:kern w:val="0"/>
          <w:lang w:val="en-US"/>
          <w14:ligatures w14:val="none"/>
        </w:rPr>
        <w:t xml:space="preserve"> за решени</w:t>
      </w:r>
      <w:r w:rsidRPr="00BE64F8">
        <w:rPr>
          <w:rFonts w:ascii="Arial Narrow" w:hAnsi="Arial Narrow"/>
          <w:kern w:val="0"/>
          <w14:ligatures w14:val="none"/>
        </w:rPr>
        <w:t>я</w:t>
      </w:r>
      <w:r w:rsidRPr="00BE64F8">
        <w:rPr>
          <w:rFonts w:ascii="Arial Narrow" w:hAnsi="Arial Narrow"/>
          <w:kern w:val="0"/>
          <w:lang w:val="en-US"/>
          <w14:ligatures w14:val="none"/>
        </w:rPr>
        <w:t xml:space="preserve"> до приключване на разискванията по </w:t>
      </w:r>
      <w:r w:rsidRPr="00BE64F8">
        <w:rPr>
          <w:rFonts w:ascii="Arial Narrow" w:hAnsi="Arial Narrow"/>
          <w:kern w:val="0"/>
          <w14:ligatures w14:val="none"/>
        </w:rPr>
        <w:t>всяка отделна</w:t>
      </w:r>
      <w:r w:rsidRPr="00BE64F8">
        <w:rPr>
          <w:rFonts w:ascii="Arial Narrow" w:hAnsi="Arial Narrow"/>
          <w:kern w:val="0"/>
          <w:lang w:val="en-US"/>
          <w14:ligatures w14:val="none"/>
        </w:rPr>
        <w:t xml:space="preserve"> точка</w:t>
      </w:r>
      <w:r w:rsidRPr="00BE64F8">
        <w:rPr>
          <w:rFonts w:ascii="Arial Narrow" w:hAnsi="Arial Narrow"/>
          <w:kern w:val="0"/>
          <w14:ligatures w14:val="none"/>
        </w:rPr>
        <w:t xml:space="preserve"> от дневния ред</w:t>
      </w:r>
      <w:r w:rsidRPr="00BE64F8">
        <w:rPr>
          <w:rFonts w:ascii="Arial Narrow" w:hAnsi="Arial Narrow"/>
          <w:kern w:val="0"/>
          <w:lang w:val="en-US"/>
          <w14:ligatures w14:val="none"/>
        </w:rPr>
        <w:t xml:space="preserve"> и </w:t>
      </w:r>
      <w:r w:rsidRPr="00BE64F8">
        <w:rPr>
          <w:rFonts w:ascii="Arial Narrow" w:hAnsi="Arial Narrow"/>
          <w:kern w:val="0"/>
          <w14:ligatures w14:val="none"/>
        </w:rPr>
        <w:t xml:space="preserve">да </w:t>
      </w:r>
      <w:r w:rsidRPr="00BE64F8">
        <w:rPr>
          <w:rFonts w:ascii="Arial Narrow" w:hAnsi="Arial Narrow"/>
          <w:kern w:val="0"/>
          <w:lang w:val="en-US"/>
          <w14:ligatures w14:val="none"/>
        </w:rPr>
        <w:t>гласува</w:t>
      </w:r>
      <w:r w:rsidRPr="00BE64F8">
        <w:rPr>
          <w:rFonts w:ascii="Arial Narrow" w:hAnsi="Arial Narrow"/>
          <w:kern w:val="0"/>
          <w14:ligatures w14:val="none"/>
        </w:rPr>
        <w:t xml:space="preserve"> по така направените предложения по своя преценка по какъв начин да гласува.</w:t>
      </w:r>
    </w:p>
    <w:p w14:paraId="28ADBF66" w14:textId="77777777" w:rsidR="00D56DB8" w:rsidRPr="00BE64F8" w:rsidRDefault="00D56DB8" w:rsidP="00D56DB8">
      <w:pPr>
        <w:spacing w:after="0" w:line="300" w:lineRule="exact"/>
        <w:contextualSpacing/>
        <w:jc w:val="both"/>
        <w:rPr>
          <w:rFonts w:ascii="Arial Narrow" w:hAnsi="Arial Narrow"/>
          <w:b/>
          <w:kern w:val="0"/>
          <w14:ligatures w14:val="none"/>
        </w:rPr>
      </w:pPr>
    </w:p>
    <w:p w14:paraId="2C946201" w14:textId="77777777" w:rsidR="00D56DB8" w:rsidRPr="00BE64F8" w:rsidRDefault="00D56DB8" w:rsidP="00D56DB8">
      <w:pPr>
        <w:spacing w:after="0" w:line="300" w:lineRule="exact"/>
        <w:ind w:firstLine="720"/>
        <w:contextualSpacing/>
        <w:jc w:val="both"/>
        <w:rPr>
          <w:rFonts w:ascii="Arial Narrow" w:hAnsi="Arial Narrow"/>
          <w:kern w:val="0"/>
          <w14:ligatures w14:val="none"/>
        </w:rPr>
      </w:pPr>
      <w:r w:rsidRPr="00BE64F8">
        <w:rPr>
          <w:rFonts w:ascii="Arial Narrow" w:eastAsia="Arial Narrow" w:hAnsi="Arial Narrow" w:cs="Arial Narrow"/>
          <w:kern w:val="0"/>
          <w14:ligatures w14:val="none"/>
        </w:rPr>
        <w:t xml:space="preserve">Пълномощникът </w:t>
      </w:r>
      <w:r w:rsidRPr="00BE64F8">
        <w:rPr>
          <w:rFonts w:ascii="Arial Narrow" w:eastAsia="Arial Narrow" w:hAnsi="Arial Narrow" w:cs="Arial Narrow"/>
          <w:kern w:val="0"/>
          <w:u w:val="single"/>
          <w14:ligatures w14:val="none"/>
        </w:rPr>
        <w:t>има/няма право</w:t>
      </w:r>
      <w:r w:rsidRPr="00BE64F8">
        <w:rPr>
          <w:rFonts w:ascii="Arial Narrow" w:eastAsia="Arial Narrow" w:hAnsi="Arial Narrow" w:cs="Arial Narrow"/>
          <w:kern w:val="0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b/>
          <w:i/>
          <w:kern w:val="0"/>
          <w14:ligatures w14:val="none"/>
        </w:rPr>
        <w:t xml:space="preserve">(оградете избраното) </w:t>
      </w:r>
      <w:r w:rsidRPr="00BE64F8">
        <w:rPr>
          <w:rFonts w:ascii="Arial Narrow" w:hAnsi="Arial Narrow"/>
          <w:kern w:val="0"/>
          <w14:ligatures w14:val="none"/>
        </w:rPr>
        <w:t xml:space="preserve">да </w:t>
      </w:r>
      <w:r w:rsidRPr="00BE64F8">
        <w:rPr>
          <w:rFonts w:ascii="Arial Narrow" w:hAnsi="Arial Narrow"/>
          <w:kern w:val="0"/>
          <w:lang w:val="en-US"/>
          <w14:ligatures w14:val="none"/>
        </w:rPr>
        <w:t>гласува</w:t>
      </w:r>
      <w:r w:rsidRPr="00BE64F8">
        <w:rPr>
          <w:rFonts w:ascii="Arial Narrow" w:hAnsi="Arial Narrow"/>
          <w:kern w:val="0"/>
          <w14:ligatures w14:val="none"/>
        </w:rPr>
        <w:t xml:space="preserve"> по направени предложения, различни от посочените проекти за решения, </w:t>
      </w:r>
      <w:r w:rsidRPr="00BE64F8">
        <w:rPr>
          <w:rFonts w:ascii="Arial Narrow" w:hAnsi="Arial Narrow"/>
          <w:kern w:val="0"/>
          <w:lang w:val="en-US"/>
          <w14:ligatures w14:val="none"/>
        </w:rPr>
        <w:t xml:space="preserve">по </w:t>
      </w:r>
      <w:r w:rsidRPr="00BE64F8">
        <w:rPr>
          <w:rFonts w:ascii="Arial Narrow" w:hAnsi="Arial Narrow"/>
          <w:kern w:val="0"/>
          <w14:ligatures w14:val="none"/>
        </w:rPr>
        <w:t>всяка отделна</w:t>
      </w:r>
      <w:r w:rsidRPr="00BE64F8">
        <w:rPr>
          <w:rFonts w:ascii="Arial Narrow" w:hAnsi="Arial Narrow"/>
          <w:kern w:val="0"/>
          <w:lang w:val="en-US"/>
          <w14:ligatures w14:val="none"/>
        </w:rPr>
        <w:t xml:space="preserve"> точка</w:t>
      </w:r>
      <w:r w:rsidRPr="00BE64F8">
        <w:rPr>
          <w:rFonts w:ascii="Arial Narrow" w:hAnsi="Arial Narrow"/>
          <w:kern w:val="0"/>
          <w14:ligatures w14:val="none"/>
        </w:rPr>
        <w:t xml:space="preserve"> от дневния ред, по своя преценка по какъв начин да гласува.</w:t>
      </w:r>
    </w:p>
    <w:p w14:paraId="538091CF" w14:textId="77777777" w:rsidR="00D56DB8" w:rsidRPr="00BE64F8" w:rsidRDefault="00D56DB8" w:rsidP="00D56DB8">
      <w:pPr>
        <w:widowControl w:val="0"/>
        <w:spacing w:after="0" w:line="276" w:lineRule="exact"/>
        <w:ind w:right="119"/>
        <w:jc w:val="both"/>
        <w:rPr>
          <w:rFonts w:ascii="Arial Narrow" w:hAnsi="Arial Narrow"/>
          <w:kern w:val="0"/>
          <w14:ligatures w14:val="none"/>
        </w:rPr>
      </w:pPr>
    </w:p>
    <w:p w14:paraId="06669D0D" w14:textId="77777777" w:rsidR="00D56DB8" w:rsidRPr="00BE64F8" w:rsidRDefault="00D56DB8" w:rsidP="00D56DB8">
      <w:pPr>
        <w:widowControl w:val="0"/>
        <w:spacing w:after="0" w:line="276" w:lineRule="exact"/>
        <w:ind w:right="119" w:firstLine="720"/>
        <w:jc w:val="both"/>
        <w:rPr>
          <w:rFonts w:ascii="Arial Narrow" w:eastAsia="Arial Narrow" w:hAnsi="Arial Narrow" w:cs="Arial Narrow"/>
          <w:kern w:val="0"/>
          <w14:ligatures w14:val="none"/>
        </w:rPr>
      </w:pP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Упъ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л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ава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18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u w:val="single"/>
          <w:lang w:val="en-US"/>
          <w14:ligatures w14:val="none"/>
        </w:rPr>
        <w:t>обхв</w:t>
      </w:r>
      <w:r w:rsidRPr="00BE64F8">
        <w:rPr>
          <w:rFonts w:ascii="Arial Narrow" w:eastAsia="Arial Narrow" w:hAnsi="Arial Narrow" w:cs="Arial Narrow"/>
          <w:spacing w:val="-2"/>
          <w:kern w:val="0"/>
          <w:u w:val="single"/>
          <w:lang w:val="en-US"/>
          <w14:ligatures w14:val="none"/>
        </w:rPr>
        <w:t>ащ</w:t>
      </w:r>
      <w:r w:rsidRPr="00BE64F8">
        <w:rPr>
          <w:rFonts w:ascii="Arial Narrow" w:eastAsia="Arial Narrow" w:hAnsi="Arial Narrow" w:cs="Arial Narrow"/>
          <w:kern w:val="0"/>
          <w:u w:val="single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kern w:val="0"/>
          <w:u w:val="single"/>
          <w14:ligatures w14:val="none"/>
        </w:rPr>
        <w:t>/не обхваща</w:t>
      </w:r>
      <w:r w:rsidRPr="00BE64F8">
        <w:rPr>
          <w:rFonts w:ascii="Arial Narrow" w:eastAsia="Arial Narrow" w:hAnsi="Arial Narrow" w:cs="Arial Narrow"/>
          <w:kern w:val="0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b/>
          <w:i/>
          <w:kern w:val="0"/>
          <w14:ligatures w14:val="none"/>
        </w:rPr>
        <w:t>(оградете избраното)</w:t>
      </w:r>
      <w:r w:rsidRPr="00BE64F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роси,</w:t>
      </w:r>
      <w:r w:rsidRPr="00BE64F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ко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с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кл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ю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че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д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ия</w:t>
      </w:r>
      <w:r w:rsidRPr="00BE64F8">
        <w:rPr>
          <w:rFonts w:ascii="Arial Narrow" w:eastAsia="Arial Narrow" w:hAnsi="Arial Narrow" w:cs="Arial Narrow"/>
          <w:spacing w:val="18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ред</w:t>
      </w:r>
      <w:r w:rsidRPr="00BE64F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ри</w:t>
      </w:r>
      <w:r w:rsidRPr="00BE64F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усло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я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4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 чл. 23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1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, ал. 1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от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З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и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са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с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об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 или об</w:t>
      </w:r>
      <w:r w:rsidRPr="00BE64F8">
        <w:rPr>
          <w:rFonts w:ascii="Arial Narrow" w:eastAsia="Arial Narrow" w:hAnsi="Arial Narrow" w:cs="Arial Narrow"/>
          <w:spacing w:val="-1"/>
          <w:kern w:val="0"/>
          <w14:ligatures w14:val="none"/>
        </w:rPr>
        <w:t>явени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 с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обра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з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ч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л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. 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2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23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и 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2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23а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З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. В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т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з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и случаи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л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ик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u w:val="single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-1"/>
          <w:kern w:val="0"/>
          <w:u w:val="single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kern w:val="0"/>
          <w:u w:val="single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1"/>
          <w:kern w:val="0"/>
          <w:u w:val="single"/>
          <w14:ligatures w14:val="none"/>
        </w:rPr>
        <w:t>/няма</w:t>
      </w:r>
      <w:r w:rsidRPr="00BE64F8">
        <w:rPr>
          <w:rFonts w:ascii="Arial Narrow" w:eastAsia="Arial Narrow" w:hAnsi="Arial Narrow" w:cs="Arial Narrow"/>
          <w:spacing w:val="1"/>
          <w:kern w:val="0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ра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b/>
          <w:i/>
          <w:kern w:val="0"/>
          <w14:ligatures w14:val="none"/>
        </w:rPr>
        <w:t>(оградете избраното)</w:t>
      </w:r>
      <w:r w:rsidRPr="00BE64F8">
        <w:rPr>
          <w:rFonts w:ascii="Arial Narrow" w:eastAsia="Arial Narrow" w:hAnsi="Arial Narrow" w:cs="Arial Narrow"/>
          <w:spacing w:val="20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соб</w:t>
      </w:r>
      <w:r w:rsidRPr="00BE64F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с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ре</w:t>
      </w:r>
      <w:r w:rsidRPr="00BE64F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ц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ка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д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али 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д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глас</w:t>
      </w:r>
      <w:r w:rsidRPr="00BE64F8">
        <w:rPr>
          <w:rFonts w:ascii="Arial Narrow" w:eastAsia="Arial Narrow" w:hAnsi="Arial Narrow" w:cs="Arial Narrow"/>
          <w:spacing w:val="-3"/>
          <w:kern w:val="0"/>
          <w:lang w:val="en-US"/>
          <w14:ligatures w14:val="none"/>
        </w:rPr>
        <w:t>у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ва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к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к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в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ачи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.</w:t>
      </w:r>
    </w:p>
    <w:p w14:paraId="29A3AFF3" w14:textId="77777777" w:rsidR="00D56DB8" w:rsidRPr="00BE64F8" w:rsidRDefault="00D56DB8" w:rsidP="00D56DB8">
      <w:pPr>
        <w:widowControl w:val="0"/>
        <w:spacing w:after="0" w:line="276" w:lineRule="exact"/>
        <w:ind w:right="119" w:firstLine="720"/>
        <w:jc w:val="both"/>
        <w:rPr>
          <w:rFonts w:ascii="Arial Narrow" w:eastAsia="Arial Narrow" w:hAnsi="Arial Narrow" w:cs="Arial Narrow"/>
          <w:kern w:val="0"/>
          <w14:ligatures w14:val="none"/>
        </w:rPr>
      </w:pPr>
    </w:p>
    <w:p w14:paraId="07A1C7E9" w14:textId="77777777" w:rsidR="00D56DB8" w:rsidRPr="00BE64F8" w:rsidRDefault="00D56DB8" w:rsidP="00D56DB8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kern w:val="0"/>
          <w14:ligatures w14:val="none"/>
        </w:rPr>
      </w:pP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Съ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глас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чл.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1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1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 xml:space="preserve">6, 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л. 4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от</w:t>
      </w:r>
      <w:r w:rsidRPr="00BE64F8">
        <w:rPr>
          <w:rFonts w:ascii="Arial Narrow" w:eastAsia="Arial Narrow" w:hAnsi="Arial Narrow" w:cs="Arial Narrow"/>
          <w:spacing w:val="-4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З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ЦК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реу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л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ва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ет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kern w:val="0"/>
          <w14:ligatures w14:val="none"/>
        </w:rPr>
        <w:t>, както и пълномощно, дадено в нарушение на чл. 116, ал.1 ЗППЦК,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ож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о.</w:t>
      </w:r>
    </w:p>
    <w:p w14:paraId="647EE5D2" w14:textId="77777777" w:rsidR="00D56DB8" w:rsidRPr="00BE64F8" w:rsidRDefault="00D56DB8" w:rsidP="00D56DB8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kern w:val="0"/>
          <w14:ligatures w14:val="none"/>
        </w:rPr>
      </w:pPr>
    </w:p>
    <w:p w14:paraId="7343A19F" w14:textId="2DC89D3B" w:rsidR="00D56DB8" w:rsidRPr="00BE64F8" w:rsidRDefault="00D56DB8" w:rsidP="00D56DB8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kern w:val="0"/>
          <w14:ligatures w14:val="none"/>
        </w:rPr>
      </w:pPr>
      <w:r w:rsidRPr="00BE64F8">
        <w:rPr>
          <w:rFonts w:ascii="Arial Narrow" w:eastAsia="Arial Narrow" w:hAnsi="Arial Narrow" w:cs="Arial Narrow"/>
          <w:kern w:val="0"/>
          <w14:ligatures w14:val="none"/>
        </w:rPr>
        <w:t>Пълномощното важи и в случай на отлагане на Общото събрание на акционерите поради липса на кворум и провеждането на ново при условията на чл. 227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, a</w:t>
      </w:r>
      <w:r w:rsidRPr="00BE64F8">
        <w:rPr>
          <w:rFonts w:ascii="Arial Narrow" w:eastAsia="Arial Narrow" w:hAnsi="Arial Narrow" w:cs="Arial Narrow"/>
          <w:kern w:val="0"/>
          <w14:ligatures w14:val="none"/>
        </w:rPr>
        <w:t xml:space="preserve">л. 3 от Търговския закон на посочената в поканата втора дата – </w:t>
      </w:r>
      <w:r w:rsidRPr="00BE64F8">
        <w:rPr>
          <w:rFonts w:ascii="Arial Narrow" w:eastAsia="Arial Narrow" w:hAnsi="Arial Narrow" w:cs="Arial Narrow"/>
          <w:b/>
          <w:kern w:val="0"/>
          <w14:ligatures w14:val="none"/>
        </w:rPr>
        <w:t>1</w:t>
      </w:r>
      <w:r w:rsidRPr="00BE64F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>5</w:t>
      </w:r>
      <w:r w:rsidRPr="00BE64F8">
        <w:rPr>
          <w:rFonts w:ascii="Arial Narrow" w:eastAsia="Arial Narrow" w:hAnsi="Arial Narrow" w:cs="Arial Narrow"/>
          <w:b/>
          <w:kern w:val="0"/>
          <w14:ligatures w14:val="none"/>
        </w:rPr>
        <w:t>.07.202</w:t>
      </w:r>
      <w:r w:rsidR="00351C2D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>6</w:t>
      </w:r>
      <w:r w:rsidRPr="00BE64F8">
        <w:rPr>
          <w:rFonts w:ascii="Arial Narrow" w:eastAsia="Arial Narrow" w:hAnsi="Arial Narrow" w:cs="Arial Narrow"/>
          <w:b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14:ligatures w14:val="none"/>
        </w:rPr>
        <w:t>г.</w:t>
      </w:r>
    </w:p>
    <w:p w14:paraId="049C4607" w14:textId="77777777" w:rsidR="00D56DB8" w:rsidRPr="00BE64F8" w:rsidRDefault="00D56DB8" w:rsidP="00D56DB8">
      <w:pPr>
        <w:widowControl w:val="0"/>
        <w:spacing w:after="0" w:line="269" w:lineRule="exact"/>
        <w:ind w:firstLine="720"/>
        <w:rPr>
          <w:rFonts w:ascii="Arial Narrow" w:eastAsia="Arial Narrow" w:hAnsi="Arial Narrow" w:cs="Arial Narrow"/>
          <w:kern w:val="0"/>
          <w14:ligatures w14:val="none"/>
        </w:rPr>
      </w:pPr>
    </w:p>
    <w:p w14:paraId="7A37385B" w14:textId="77777777" w:rsidR="00D56DB8" w:rsidRPr="00BE64F8" w:rsidRDefault="00D56DB8" w:rsidP="00D56DB8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kern w:val="0"/>
          <w:lang w:val="en-US"/>
          <w14:ligatures w14:val="none"/>
        </w:rPr>
      </w:pP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ас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я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пъ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л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з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рич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з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ко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к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ре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от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об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щ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с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ъ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б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р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ие, ц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и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р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spacing w:val="-4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1"/>
          <w:kern w:val="0"/>
          <w:lang w:val="en-US"/>
          <w14:ligatures w14:val="none"/>
        </w:rPr>
        <w:t xml:space="preserve"> 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п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spacing w:val="-1"/>
          <w:kern w:val="0"/>
          <w:lang w:val="en-US"/>
          <w14:ligatures w14:val="none"/>
        </w:rPr>
        <w:t>-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гор</w:t>
      </w:r>
      <w:r w:rsidRPr="00BE64F8">
        <w:rPr>
          <w:rFonts w:ascii="Arial Narrow" w:eastAsia="Arial Narrow" w:hAnsi="Arial Narrow" w:cs="Arial Narrow"/>
          <w:spacing w:val="-2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kern w:val="0"/>
          <w:lang w:val="en-US"/>
          <w14:ligatures w14:val="none"/>
        </w:rPr>
        <w:t>.</w:t>
      </w:r>
    </w:p>
    <w:p w14:paraId="3379F5A4" w14:textId="77777777" w:rsidR="00D56DB8" w:rsidRPr="00BE64F8" w:rsidRDefault="00D56DB8" w:rsidP="00D56DB8">
      <w:pPr>
        <w:widowControl w:val="0"/>
        <w:spacing w:after="0" w:line="200" w:lineRule="exact"/>
        <w:rPr>
          <w:rFonts w:ascii="Arial Narrow" w:hAnsi="Arial Narrow"/>
          <w:kern w:val="0"/>
          <w:lang w:val="en-US"/>
          <w14:ligatures w14:val="none"/>
        </w:rPr>
      </w:pPr>
    </w:p>
    <w:p w14:paraId="68D174B5" w14:textId="77777777" w:rsidR="00D56DB8" w:rsidRPr="00BE64F8" w:rsidRDefault="00D56DB8" w:rsidP="00D56DB8">
      <w:pPr>
        <w:widowControl w:val="0"/>
        <w:spacing w:after="0" w:line="200" w:lineRule="exact"/>
        <w:rPr>
          <w:rFonts w:ascii="Arial Narrow" w:hAnsi="Arial Narrow"/>
          <w:kern w:val="0"/>
          <w:lang w:val="en-US"/>
          <w14:ligatures w14:val="none"/>
        </w:rPr>
      </w:pPr>
    </w:p>
    <w:p w14:paraId="467745AE" w14:textId="77777777" w:rsidR="00D56DB8" w:rsidRPr="00BE64F8" w:rsidRDefault="00D56DB8" w:rsidP="00D56DB8">
      <w:pPr>
        <w:widowControl w:val="0"/>
        <w:spacing w:before="6" w:after="0" w:line="220" w:lineRule="exact"/>
        <w:rPr>
          <w:rFonts w:ascii="Arial Narrow" w:hAnsi="Arial Narrow"/>
          <w:kern w:val="0"/>
          <w:lang w:val="en-US"/>
          <w14:ligatures w14:val="none"/>
        </w:rPr>
      </w:pPr>
    </w:p>
    <w:p w14:paraId="68B8FCB3" w14:textId="77777777" w:rsidR="00D56DB8" w:rsidRPr="00BE64F8" w:rsidRDefault="00D56DB8" w:rsidP="00D56DB8">
      <w:pPr>
        <w:widowControl w:val="0"/>
        <w:spacing w:after="0" w:line="240" w:lineRule="auto"/>
        <w:ind w:left="538"/>
        <w:jc w:val="center"/>
        <w:rPr>
          <w:rFonts w:ascii="Arial Narrow" w:eastAsia="Arial Narrow" w:hAnsi="Arial Narrow" w:cs="Arial Narrow"/>
          <w:kern w:val="0"/>
          <w:lang w:val="en-US"/>
          <w14:ligatures w14:val="none"/>
        </w:rPr>
      </w:pP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У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ПЪ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Л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Н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О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М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ОЩИ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Е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Л:</w:t>
      </w:r>
    </w:p>
    <w:p w14:paraId="1BC34CBA" w14:textId="77777777" w:rsidR="00D56DB8" w:rsidRPr="00BE64F8" w:rsidRDefault="00D56DB8" w:rsidP="00D56DB8">
      <w:pPr>
        <w:widowControl w:val="0"/>
        <w:spacing w:before="17" w:after="0" w:line="260" w:lineRule="exact"/>
        <w:rPr>
          <w:rFonts w:ascii="Arial Narrow" w:hAnsi="Arial Narrow"/>
          <w:kern w:val="0"/>
          <w:lang w:val="en-US"/>
          <w14:ligatures w14:val="none"/>
        </w:rPr>
      </w:pPr>
    </w:p>
    <w:p w14:paraId="2E632C0D" w14:textId="77777777" w:rsidR="00D56DB8" w:rsidRPr="00BE64F8" w:rsidRDefault="00D56DB8" w:rsidP="00D56DB8">
      <w:pPr>
        <w:widowControl w:val="0"/>
        <w:tabs>
          <w:tab w:val="left" w:pos="6483"/>
        </w:tabs>
        <w:spacing w:after="0" w:line="240" w:lineRule="auto"/>
        <w:ind w:left="111"/>
        <w:rPr>
          <w:rFonts w:ascii="Arial Narrow" w:eastAsia="Arial Narrow" w:hAnsi="Arial Narrow" w:cs="Arial Narrow"/>
          <w:kern w:val="0"/>
          <w:lang w:val="en-US"/>
          <w14:ligatures w14:val="none"/>
        </w:rPr>
      </w:pP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Д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а</w:t>
      </w:r>
      <w:r w:rsidRPr="00BE64F8">
        <w:rPr>
          <w:rFonts w:ascii="Arial Narrow" w:eastAsia="Arial Narrow" w:hAnsi="Arial Narrow" w:cs="Arial Narrow"/>
          <w:b/>
          <w:bCs/>
          <w:spacing w:val="-1"/>
          <w:kern w:val="0"/>
          <w:lang w:val="en-US"/>
          <w14:ligatures w14:val="none"/>
        </w:rPr>
        <w:t>т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а: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ab/>
        <w:t>......</w:t>
      </w:r>
      <w:r w:rsidRPr="00BE64F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.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....</w:t>
      </w:r>
      <w:r w:rsidRPr="00BE64F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.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....</w:t>
      </w:r>
      <w:r w:rsidRPr="00BE64F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.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.....</w:t>
      </w:r>
      <w:r w:rsidRPr="00BE64F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.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....</w:t>
      </w:r>
      <w:r w:rsidRPr="00BE64F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.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....</w:t>
      </w:r>
      <w:r w:rsidRPr="00BE64F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.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....</w:t>
      </w:r>
      <w:r w:rsidRPr="00BE64F8">
        <w:rPr>
          <w:rFonts w:ascii="Arial Narrow" w:eastAsia="Arial Narrow" w:hAnsi="Arial Narrow" w:cs="Arial Narrow"/>
          <w:b/>
          <w:bCs/>
          <w:spacing w:val="-2"/>
          <w:kern w:val="0"/>
          <w:lang w:val="en-US"/>
          <w14:ligatures w14:val="none"/>
        </w:rPr>
        <w:t>.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...</w:t>
      </w:r>
    </w:p>
    <w:p w14:paraId="2D9DB635" w14:textId="77777777" w:rsidR="00D56DB8" w:rsidRPr="00BE64F8" w:rsidRDefault="00D56DB8" w:rsidP="00D56DB8">
      <w:pPr>
        <w:widowControl w:val="0"/>
        <w:tabs>
          <w:tab w:val="left" w:pos="1862"/>
        </w:tabs>
        <w:spacing w:after="0" w:line="274" w:lineRule="exact"/>
        <w:ind w:right="1173"/>
        <w:jc w:val="right"/>
        <w:rPr>
          <w:rFonts w:ascii="Arial Narrow" w:eastAsia="Arial Narrow" w:hAnsi="Arial Narrow" w:cs="Arial Narrow"/>
          <w:kern w:val="0"/>
          <w:lang w:val="en-US"/>
          <w14:ligatures w14:val="none"/>
        </w:rPr>
      </w:pP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>/</w:t>
      </w:r>
      <w:r w:rsidRPr="00BE64F8">
        <w:rPr>
          <w:rFonts w:ascii="Arial Narrow" w:eastAsia="Arial Narrow" w:hAnsi="Arial Narrow" w:cs="Arial Narrow"/>
          <w:b/>
          <w:bCs/>
          <w:kern w:val="0"/>
          <w:lang w:val="en-US"/>
          <w14:ligatures w14:val="none"/>
        </w:rPr>
        <w:tab/>
        <w:t>/</w:t>
      </w:r>
    </w:p>
    <w:p w14:paraId="1663CDAC" w14:textId="77777777" w:rsidR="00D56DB8" w:rsidRPr="00BE64F8" w:rsidRDefault="00D56DB8" w:rsidP="00D56DB8">
      <w:pPr>
        <w:widowControl w:val="0"/>
        <w:spacing w:after="0" w:line="240" w:lineRule="auto"/>
        <w:rPr>
          <w:rFonts w:ascii="Arial Narrow" w:hAnsi="Arial Narrow"/>
          <w:kern w:val="0"/>
          <w:sz w:val="22"/>
          <w:szCs w:val="22"/>
          <w:lang w:val="en-US"/>
          <w14:ligatures w14:val="none"/>
        </w:rPr>
      </w:pPr>
    </w:p>
    <w:p w14:paraId="0DD5FEBA" w14:textId="77777777" w:rsidR="00D56DB8" w:rsidRPr="00BE64F8" w:rsidRDefault="00D56DB8" w:rsidP="00D56DB8">
      <w:pPr>
        <w:widowControl w:val="0"/>
        <w:spacing w:after="0" w:line="240" w:lineRule="auto"/>
        <w:rPr>
          <w:rFonts w:ascii="Arial Narrow" w:hAnsi="Arial Narrow"/>
          <w:kern w:val="0"/>
          <w:sz w:val="22"/>
          <w:szCs w:val="22"/>
          <w:lang w:val="en-US"/>
          <w14:ligatures w14:val="none"/>
        </w:rPr>
      </w:pPr>
    </w:p>
    <w:p w14:paraId="6599E4BC" w14:textId="77777777" w:rsidR="00D56DB8" w:rsidRPr="00BE64F8" w:rsidRDefault="00D56DB8" w:rsidP="00D56DB8">
      <w:pPr>
        <w:widowControl w:val="0"/>
        <w:spacing w:after="0" w:line="240" w:lineRule="auto"/>
        <w:rPr>
          <w:rFonts w:ascii="Arial Narrow" w:hAnsi="Arial Narrow"/>
          <w:kern w:val="0"/>
          <w:sz w:val="22"/>
          <w:szCs w:val="22"/>
          <w:lang w:val="en-US"/>
          <w14:ligatures w14:val="none"/>
        </w:rPr>
      </w:pPr>
    </w:p>
    <w:p w14:paraId="5BE8DEDB" w14:textId="77777777" w:rsidR="00D56DB8" w:rsidRPr="00BE64F8" w:rsidRDefault="00D56DB8" w:rsidP="00D56DB8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0FBA5A3E" w14:textId="77777777" w:rsidR="00D56DB8" w:rsidRPr="00BE64F8" w:rsidRDefault="00D56DB8" w:rsidP="00D56DB8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7B24B876" w14:textId="77777777" w:rsidR="00D56DB8" w:rsidRDefault="00D56DB8" w:rsidP="00D56DB8"/>
    <w:p w14:paraId="31EA4E33" w14:textId="77777777" w:rsidR="00D56DB8" w:rsidRDefault="00D56DB8"/>
    <w:sectPr w:rsidR="00D56DB8" w:rsidSect="00D56DB8">
      <w:footerReference w:type="default" r:id="rId4"/>
      <w:pgSz w:w="11904" w:h="16840"/>
      <w:pgMar w:top="76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787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5930F" w14:textId="77777777" w:rsidR="00D56DB8" w:rsidRDefault="00D56D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77A99" w14:textId="77777777" w:rsidR="00D56DB8" w:rsidRDefault="00D56D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B8"/>
    <w:rsid w:val="00351C2D"/>
    <w:rsid w:val="00D02F2B"/>
    <w:rsid w:val="00D56DB8"/>
    <w:rsid w:val="00F4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CF06"/>
  <w15:chartTrackingRefBased/>
  <w15:docId w15:val="{897B27E6-75DF-4DC7-AC6E-28247A6D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DB8"/>
  </w:style>
  <w:style w:type="paragraph" w:styleId="Heading1">
    <w:name w:val="heading 1"/>
    <w:basedOn w:val="Normal"/>
    <w:next w:val="Normal"/>
    <w:link w:val="Heading1Char"/>
    <w:uiPriority w:val="9"/>
    <w:qFormat/>
    <w:rsid w:val="00D56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DB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D56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2026-05-29T10:14:00Z</dcterms:created>
  <dcterms:modified xsi:type="dcterms:W3CDTF">2026-05-29T10:29:00Z</dcterms:modified>
</cp:coreProperties>
</file>